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75"/>
        <w:gridCol w:w="7470"/>
      </w:tblGrid>
      <w:tr w:rsidR="002164C8" w14:paraId="5493A5FA" w14:textId="77777777" w:rsidTr="002164C8">
        <w:trPr>
          <w:cantSplit/>
          <w:tblHeader/>
        </w:trPr>
        <w:tc>
          <w:tcPr>
            <w:tcW w:w="2275" w:type="dxa"/>
            <w:shd w:val="clear" w:color="auto" w:fill="D9D9D9" w:themeFill="background1" w:themeFillShade="D9"/>
          </w:tcPr>
          <w:p w14:paraId="037D5EB6" w14:textId="77777777" w:rsidR="002164C8" w:rsidRPr="002164C8" w:rsidRDefault="002164C8" w:rsidP="005478D7">
            <w:pPr>
              <w:jc w:val="both"/>
              <w:rPr>
                <w:b/>
              </w:rPr>
            </w:pPr>
            <w:r w:rsidRPr="002164C8">
              <w:rPr>
                <w:b/>
              </w:rPr>
              <w:t>File name</w:t>
            </w:r>
          </w:p>
        </w:tc>
        <w:tc>
          <w:tcPr>
            <w:tcW w:w="7470" w:type="dxa"/>
          </w:tcPr>
          <w:p w14:paraId="7BA719BF" w14:textId="77777777" w:rsidR="002164C8" w:rsidRDefault="00E26057" w:rsidP="005478D7">
            <w:pPr>
              <w:jc w:val="both"/>
            </w:pPr>
            <w:r>
              <w:t>Procedure for creating procedures</w:t>
            </w:r>
          </w:p>
        </w:tc>
      </w:tr>
      <w:tr w:rsidR="002164C8" w14:paraId="4B79A302" w14:textId="77777777" w:rsidTr="002164C8">
        <w:trPr>
          <w:cantSplit/>
          <w:tblHeader/>
        </w:trPr>
        <w:tc>
          <w:tcPr>
            <w:tcW w:w="2275" w:type="dxa"/>
            <w:shd w:val="clear" w:color="auto" w:fill="D9D9D9" w:themeFill="background1" w:themeFillShade="D9"/>
          </w:tcPr>
          <w:p w14:paraId="3F534FBF" w14:textId="77777777" w:rsidR="002164C8" w:rsidRPr="002164C8" w:rsidRDefault="002164C8" w:rsidP="005478D7">
            <w:pPr>
              <w:jc w:val="both"/>
              <w:rPr>
                <w:b/>
              </w:rPr>
            </w:pPr>
            <w:r w:rsidRPr="002164C8">
              <w:rPr>
                <w:b/>
              </w:rPr>
              <w:t>Author</w:t>
            </w:r>
          </w:p>
        </w:tc>
        <w:tc>
          <w:tcPr>
            <w:tcW w:w="7470" w:type="dxa"/>
          </w:tcPr>
          <w:p w14:paraId="7A2729C0" w14:textId="77777777" w:rsidR="002164C8" w:rsidRDefault="00E26057" w:rsidP="005478D7">
            <w:pPr>
              <w:jc w:val="both"/>
            </w:pPr>
            <w:r>
              <w:t xml:space="preserve">Milan </w:t>
            </w:r>
            <w:r w:rsidR="006B55AF">
              <w:t>Rončević</w:t>
            </w:r>
          </w:p>
        </w:tc>
      </w:tr>
      <w:tr w:rsidR="0029371F" w14:paraId="44E566C3" w14:textId="77777777" w:rsidTr="002164C8">
        <w:trPr>
          <w:cantSplit/>
          <w:tblHeader/>
        </w:trPr>
        <w:tc>
          <w:tcPr>
            <w:tcW w:w="2275" w:type="dxa"/>
            <w:shd w:val="clear" w:color="auto" w:fill="D9D9D9" w:themeFill="background1" w:themeFillShade="D9"/>
          </w:tcPr>
          <w:p w14:paraId="146F7219" w14:textId="77777777" w:rsidR="0029371F" w:rsidRPr="002164C8" w:rsidRDefault="0029371F" w:rsidP="005478D7">
            <w:pPr>
              <w:jc w:val="both"/>
              <w:rPr>
                <w:b/>
              </w:rPr>
            </w:pPr>
            <w:r>
              <w:rPr>
                <w:b/>
              </w:rPr>
              <w:t>Confidentiality</w:t>
            </w:r>
          </w:p>
        </w:tc>
        <w:tc>
          <w:tcPr>
            <w:tcW w:w="7470" w:type="dxa"/>
          </w:tcPr>
          <w:p w14:paraId="1278F1EA" w14:textId="77777777" w:rsidR="0029371F" w:rsidRPr="008C222D" w:rsidRDefault="00E26057" w:rsidP="005478D7">
            <w:pPr>
              <w:jc w:val="both"/>
              <w:rPr>
                <w:color w:val="FF0000"/>
              </w:rPr>
            </w:pPr>
            <w:r>
              <w:rPr>
                <w:color w:val="FF0000"/>
              </w:rPr>
              <w:t>Internal</w:t>
            </w:r>
          </w:p>
        </w:tc>
      </w:tr>
      <w:tr w:rsidR="002164C8" w14:paraId="782DAC9B" w14:textId="77777777" w:rsidTr="002164C8">
        <w:trPr>
          <w:cantSplit/>
          <w:tblHeader/>
        </w:trPr>
        <w:tc>
          <w:tcPr>
            <w:tcW w:w="2275" w:type="dxa"/>
            <w:shd w:val="clear" w:color="auto" w:fill="D9D9D9" w:themeFill="background1" w:themeFillShade="D9"/>
          </w:tcPr>
          <w:p w14:paraId="2FA42EFE" w14:textId="77777777" w:rsidR="002164C8" w:rsidRPr="002164C8" w:rsidRDefault="002164C8" w:rsidP="005478D7">
            <w:pPr>
              <w:jc w:val="both"/>
              <w:rPr>
                <w:b/>
              </w:rPr>
            </w:pPr>
            <w:r w:rsidRPr="002164C8">
              <w:rPr>
                <w:b/>
              </w:rPr>
              <w:t>Last save date</w:t>
            </w:r>
          </w:p>
        </w:tc>
        <w:tc>
          <w:tcPr>
            <w:tcW w:w="7470" w:type="dxa"/>
          </w:tcPr>
          <w:p w14:paraId="48AB8C2E" w14:textId="15487CB2" w:rsidR="002164C8" w:rsidRDefault="00E51134" w:rsidP="005478D7">
            <w:pPr>
              <w:jc w:val="both"/>
            </w:pPr>
            <w:r>
              <w:fldChar w:fldCharType="begin"/>
            </w:r>
            <w:r w:rsidR="005767D1">
              <w:instrText xml:space="preserve"> SAVEDATE  \@ "dddd, MMMM-dd-yyyy at h:mm:ss am/pm"  \* MERGEFORMAT </w:instrText>
            </w:r>
            <w:r>
              <w:fldChar w:fldCharType="separate"/>
            </w:r>
            <w:r w:rsidR="00A02A44">
              <w:rPr>
                <w:noProof/>
              </w:rPr>
              <w:t>Tuesday, August-24-2021 at 5:01:00 PM</w:t>
            </w:r>
            <w:r>
              <w:fldChar w:fldCharType="end"/>
            </w:r>
          </w:p>
        </w:tc>
      </w:tr>
    </w:tbl>
    <w:p w14:paraId="0B43A5BB" w14:textId="77777777" w:rsidR="002164C8" w:rsidRDefault="002164C8" w:rsidP="005478D7">
      <w:pPr>
        <w:jc w:val="both"/>
      </w:pPr>
    </w:p>
    <w:sdt>
      <w:sdtPr>
        <w:rPr>
          <w:rFonts w:asciiTheme="minorHAnsi" w:eastAsiaTheme="minorHAnsi" w:hAnsiTheme="minorHAnsi" w:cstheme="minorBidi"/>
          <w:b w:val="0"/>
          <w:bCs w:val="0"/>
          <w:color w:val="auto"/>
          <w:sz w:val="22"/>
          <w:szCs w:val="22"/>
          <w:lang w:val="en-CA"/>
        </w:rPr>
        <w:id w:val="553377376"/>
        <w:docPartObj>
          <w:docPartGallery w:val="Table of Contents"/>
          <w:docPartUnique/>
        </w:docPartObj>
      </w:sdtPr>
      <w:sdtContent>
        <w:p w14:paraId="3D39AE4E" w14:textId="77777777" w:rsidR="00D31350" w:rsidRDefault="005E1195" w:rsidP="005478D7">
          <w:pPr>
            <w:pStyle w:val="TOCHeading"/>
            <w:jc w:val="both"/>
          </w:pPr>
          <w:r>
            <w:t>Table of C</w:t>
          </w:r>
          <w:r w:rsidR="00D31350">
            <w:t>ontents</w:t>
          </w:r>
        </w:p>
        <w:p w14:paraId="01CE3C53" w14:textId="71CE4A7B" w:rsidR="00D81F28" w:rsidRDefault="00E51134">
          <w:pPr>
            <w:pStyle w:val="TOC1"/>
            <w:tabs>
              <w:tab w:val="left" w:pos="440"/>
              <w:tab w:val="right" w:leader="dot" w:pos="9656"/>
            </w:tabs>
            <w:rPr>
              <w:rFonts w:eastAsiaTheme="minorEastAsia"/>
              <w:noProof/>
              <w:kern w:val="2"/>
              <w:lang w:eastAsia="en-CA"/>
              <w14:ligatures w14:val="standardContextual"/>
            </w:rPr>
          </w:pPr>
          <w:r>
            <w:fldChar w:fldCharType="begin"/>
          </w:r>
          <w:r w:rsidR="00D31350">
            <w:instrText xml:space="preserve"> TOC \o "1-3" \h \z \u </w:instrText>
          </w:r>
          <w:r>
            <w:fldChar w:fldCharType="separate"/>
          </w:r>
          <w:hyperlink w:anchor="_Toc158278468" w:history="1">
            <w:r w:rsidR="00D81F28" w:rsidRPr="00567B53">
              <w:rPr>
                <w:rStyle w:val="Hyperlink"/>
                <w:noProof/>
              </w:rPr>
              <w:t>1</w:t>
            </w:r>
            <w:r w:rsidR="00D81F28">
              <w:rPr>
                <w:rFonts w:eastAsiaTheme="minorEastAsia"/>
                <w:noProof/>
                <w:kern w:val="2"/>
                <w:lang w:eastAsia="en-CA"/>
                <w14:ligatures w14:val="standardContextual"/>
              </w:rPr>
              <w:tab/>
            </w:r>
            <w:r w:rsidR="00D81F28" w:rsidRPr="00567B53">
              <w:rPr>
                <w:rStyle w:val="Hyperlink"/>
                <w:noProof/>
              </w:rPr>
              <w:t>Introduction</w:t>
            </w:r>
            <w:r w:rsidR="00D81F28">
              <w:rPr>
                <w:noProof/>
                <w:webHidden/>
              </w:rPr>
              <w:tab/>
            </w:r>
            <w:r w:rsidR="00D81F28">
              <w:rPr>
                <w:noProof/>
                <w:webHidden/>
              </w:rPr>
              <w:fldChar w:fldCharType="begin"/>
            </w:r>
            <w:r w:rsidR="00D81F28">
              <w:rPr>
                <w:noProof/>
                <w:webHidden/>
              </w:rPr>
              <w:instrText xml:space="preserve"> PAGEREF _Toc158278468 \h </w:instrText>
            </w:r>
            <w:r w:rsidR="00D81F28">
              <w:rPr>
                <w:noProof/>
                <w:webHidden/>
              </w:rPr>
            </w:r>
            <w:r w:rsidR="00D81F28">
              <w:rPr>
                <w:noProof/>
                <w:webHidden/>
              </w:rPr>
              <w:fldChar w:fldCharType="separate"/>
            </w:r>
            <w:r w:rsidR="00D81F28">
              <w:rPr>
                <w:noProof/>
                <w:webHidden/>
              </w:rPr>
              <w:t>1</w:t>
            </w:r>
            <w:r w:rsidR="00D81F28">
              <w:rPr>
                <w:noProof/>
                <w:webHidden/>
              </w:rPr>
              <w:fldChar w:fldCharType="end"/>
            </w:r>
          </w:hyperlink>
        </w:p>
        <w:p w14:paraId="5FECE044" w14:textId="560C309D" w:rsidR="00D81F28" w:rsidRDefault="00D81F28">
          <w:pPr>
            <w:pStyle w:val="TOC1"/>
            <w:tabs>
              <w:tab w:val="left" w:pos="440"/>
              <w:tab w:val="right" w:leader="dot" w:pos="9656"/>
            </w:tabs>
            <w:rPr>
              <w:rFonts w:eastAsiaTheme="minorEastAsia"/>
              <w:noProof/>
              <w:kern w:val="2"/>
              <w:lang w:eastAsia="en-CA"/>
              <w14:ligatures w14:val="standardContextual"/>
            </w:rPr>
          </w:pPr>
          <w:hyperlink w:anchor="_Toc158278469" w:history="1">
            <w:r w:rsidRPr="00567B53">
              <w:rPr>
                <w:rStyle w:val="Hyperlink"/>
                <w:noProof/>
              </w:rPr>
              <w:t>2</w:t>
            </w:r>
            <w:r>
              <w:rPr>
                <w:rFonts w:eastAsiaTheme="minorEastAsia"/>
                <w:noProof/>
                <w:kern w:val="2"/>
                <w:lang w:eastAsia="en-CA"/>
                <w14:ligatures w14:val="standardContextual"/>
              </w:rPr>
              <w:tab/>
            </w:r>
            <w:r w:rsidRPr="00567B53">
              <w:rPr>
                <w:rStyle w:val="Hyperlink"/>
                <w:noProof/>
              </w:rPr>
              <w:t>Goals</w:t>
            </w:r>
            <w:r>
              <w:rPr>
                <w:noProof/>
                <w:webHidden/>
              </w:rPr>
              <w:tab/>
            </w:r>
            <w:r>
              <w:rPr>
                <w:noProof/>
                <w:webHidden/>
              </w:rPr>
              <w:fldChar w:fldCharType="begin"/>
            </w:r>
            <w:r>
              <w:rPr>
                <w:noProof/>
                <w:webHidden/>
              </w:rPr>
              <w:instrText xml:space="preserve"> PAGEREF _Toc158278469 \h </w:instrText>
            </w:r>
            <w:r>
              <w:rPr>
                <w:noProof/>
                <w:webHidden/>
              </w:rPr>
            </w:r>
            <w:r>
              <w:rPr>
                <w:noProof/>
                <w:webHidden/>
              </w:rPr>
              <w:fldChar w:fldCharType="separate"/>
            </w:r>
            <w:r>
              <w:rPr>
                <w:noProof/>
                <w:webHidden/>
              </w:rPr>
              <w:t>1</w:t>
            </w:r>
            <w:r>
              <w:rPr>
                <w:noProof/>
                <w:webHidden/>
              </w:rPr>
              <w:fldChar w:fldCharType="end"/>
            </w:r>
          </w:hyperlink>
        </w:p>
        <w:p w14:paraId="1D647FAD" w14:textId="63AEE810" w:rsidR="00D81F28" w:rsidRDefault="00D81F28">
          <w:pPr>
            <w:pStyle w:val="TOC1"/>
            <w:tabs>
              <w:tab w:val="left" w:pos="440"/>
              <w:tab w:val="right" w:leader="dot" w:pos="9656"/>
            </w:tabs>
            <w:rPr>
              <w:rFonts w:eastAsiaTheme="minorEastAsia"/>
              <w:noProof/>
              <w:kern w:val="2"/>
              <w:lang w:eastAsia="en-CA"/>
              <w14:ligatures w14:val="standardContextual"/>
            </w:rPr>
          </w:pPr>
          <w:hyperlink w:anchor="_Toc158278470" w:history="1">
            <w:r w:rsidRPr="00567B53">
              <w:rPr>
                <w:rStyle w:val="Hyperlink"/>
                <w:noProof/>
              </w:rPr>
              <w:t>3</w:t>
            </w:r>
            <w:r>
              <w:rPr>
                <w:rFonts w:eastAsiaTheme="minorEastAsia"/>
                <w:noProof/>
                <w:kern w:val="2"/>
                <w:lang w:eastAsia="en-CA"/>
                <w14:ligatures w14:val="standardContextual"/>
              </w:rPr>
              <w:tab/>
            </w:r>
            <w:r w:rsidRPr="00567B53">
              <w:rPr>
                <w:rStyle w:val="Hyperlink"/>
                <w:noProof/>
              </w:rPr>
              <w:t>Importance of Procedures</w:t>
            </w:r>
            <w:r>
              <w:rPr>
                <w:noProof/>
                <w:webHidden/>
              </w:rPr>
              <w:tab/>
            </w:r>
            <w:r>
              <w:rPr>
                <w:noProof/>
                <w:webHidden/>
              </w:rPr>
              <w:fldChar w:fldCharType="begin"/>
            </w:r>
            <w:r>
              <w:rPr>
                <w:noProof/>
                <w:webHidden/>
              </w:rPr>
              <w:instrText xml:space="preserve"> PAGEREF _Toc158278470 \h </w:instrText>
            </w:r>
            <w:r>
              <w:rPr>
                <w:noProof/>
                <w:webHidden/>
              </w:rPr>
            </w:r>
            <w:r>
              <w:rPr>
                <w:noProof/>
                <w:webHidden/>
              </w:rPr>
              <w:fldChar w:fldCharType="separate"/>
            </w:r>
            <w:r>
              <w:rPr>
                <w:noProof/>
                <w:webHidden/>
              </w:rPr>
              <w:t>1</w:t>
            </w:r>
            <w:r>
              <w:rPr>
                <w:noProof/>
                <w:webHidden/>
              </w:rPr>
              <w:fldChar w:fldCharType="end"/>
            </w:r>
          </w:hyperlink>
        </w:p>
        <w:p w14:paraId="3382DAB4" w14:textId="79F52586" w:rsidR="00D81F28" w:rsidRDefault="00D81F28">
          <w:pPr>
            <w:pStyle w:val="TOC1"/>
            <w:tabs>
              <w:tab w:val="left" w:pos="440"/>
              <w:tab w:val="right" w:leader="dot" w:pos="9656"/>
            </w:tabs>
            <w:rPr>
              <w:rFonts w:eastAsiaTheme="minorEastAsia"/>
              <w:noProof/>
              <w:kern w:val="2"/>
              <w:lang w:eastAsia="en-CA"/>
              <w14:ligatures w14:val="standardContextual"/>
            </w:rPr>
          </w:pPr>
          <w:hyperlink w:anchor="_Toc158278471" w:history="1">
            <w:r w:rsidRPr="00567B53">
              <w:rPr>
                <w:rStyle w:val="Hyperlink"/>
                <w:noProof/>
              </w:rPr>
              <w:t>4</w:t>
            </w:r>
            <w:r>
              <w:rPr>
                <w:rFonts w:eastAsiaTheme="minorEastAsia"/>
                <w:noProof/>
                <w:kern w:val="2"/>
                <w:lang w:eastAsia="en-CA"/>
                <w14:ligatures w14:val="standardContextual"/>
              </w:rPr>
              <w:tab/>
            </w:r>
            <w:r w:rsidRPr="00567B53">
              <w:rPr>
                <w:rStyle w:val="Hyperlink"/>
                <w:noProof/>
              </w:rPr>
              <w:t>Need for a new procedure</w:t>
            </w:r>
            <w:r>
              <w:rPr>
                <w:noProof/>
                <w:webHidden/>
              </w:rPr>
              <w:tab/>
            </w:r>
            <w:r>
              <w:rPr>
                <w:noProof/>
                <w:webHidden/>
              </w:rPr>
              <w:fldChar w:fldCharType="begin"/>
            </w:r>
            <w:r>
              <w:rPr>
                <w:noProof/>
                <w:webHidden/>
              </w:rPr>
              <w:instrText xml:space="preserve"> PAGEREF _Toc158278471 \h </w:instrText>
            </w:r>
            <w:r>
              <w:rPr>
                <w:noProof/>
                <w:webHidden/>
              </w:rPr>
            </w:r>
            <w:r>
              <w:rPr>
                <w:noProof/>
                <w:webHidden/>
              </w:rPr>
              <w:fldChar w:fldCharType="separate"/>
            </w:r>
            <w:r>
              <w:rPr>
                <w:noProof/>
                <w:webHidden/>
              </w:rPr>
              <w:t>2</w:t>
            </w:r>
            <w:r>
              <w:rPr>
                <w:noProof/>
                <w:webHidden/>
              </w:rPr>
              <w:fldChar w:fldCharType="end"/>
            </w:r>
          </w:hyperlink>
        </w:p>
        <w:p w14:paraId="3E0CF07A" w14:textId="5A1721B8" w:rsidR="00D81F28" w:rsidRDefault="00D81F28">
          <w:pPr>
            <w:pStyle w:val="TOC1"/>
            <w:tabs>
              <w:tab w:val="left" w:pos="440"/>
              <w:tab w:val="right" w:leader="dot" w:pos="9656"/>
            </w:tabs>
            <w:rPr>
              <w:rFonts w:eastAsiaTheme="minorEastAsia"/>
              <w:noProof/>
              <w:kern w:val="2"/>
              <w:lang w:eastAsia="en-CA"/>
              <w14:ligatures w14:val="standardContextual"/>
            </w:rPr>
          </w:pPr>
          <w:hyperlink w:anchor="_Toc158278472" w:history="1">
            <w:r w:rsidRPr="00567B53">
              <w:rPr>
                <w:rStyle w:val="Hyperlink"/>
                <w:noProof/>
              </w:rPr>
              <w:t>5</w:t>
            </w:r>
            <w:r>
              <w:rPr>
                <w:rFonts w:eastAsiaTheme="minorEastAsia"/>
                <w:noProof/>
                <w:kern w:val="2"/>
                <w:lang w:eastAsia="en-CA"/>
                <w14:ligatures w14:val="standardContextual"/>
              </w:rPr>
              <w:tab/>
            </w:r>
            <w:r w:rsidRPr="00567B53">
              <w:rPr>
                <w:rStyle w:val="Hyperlink"/>
                <w:noProof/>
              </w:rPr>
              <w:t>Procedure construction</w:t>
            </w:r>
            <w:r>
              <w:rPr>
                <w:noProof/>
                <w:webHidden/>
              </w:rPr>
              <w:tab/>
            </w:r>
            <w:r>
              <w:rPr>
                <w:noProof/>
                <w:webHidden/>
              </w:rPr>
              <w:fldChar w:fldCharType="begin"/>
            </w:r>
            <w:r>
              <w:rPr>
                <w:noProof/>
                <w:webHidden/>
              </w:rPr>
              <w:instrText xml:space="preserve"> PAGEREF _Toc158278472 \h </w:instrText>
            </w:r>
            <w:r>
              <w:rPr>
                <w:noProof/>
                <w:webHidden/>
              </w:rPr>
            </w:r>
            <w:r>
              <w:rPr>
                <w:noProof/>
                <w:webHidden/>
              </w:rPr>
              <w:fldChar w:fldCharType="separate"/>
            </w:r>
            <w:r>
              <w:rPr>
                <w:noProof/>
                <w:webHidden/>
              </w:rPr>
              <w:t>3</w:t>
            </w:r>
            <w:r>
              <w:rPr>
                <w:noProof/>
                <w:webHidden/>
              </w:rPr>
              <w:fldChar w:fldCharType="end"/>
            </w:r>
          </w:hyperlink>
        </w:p>
        <w:p w14:paraId="11723DEF" w14:textId="216753E6" w:rsidR="00D81F28" w:rsidRDefault="00D81F28">
          <w:pPr>
            <w:pStyle w:val="TOC1"/>
            <w:tabs>
              <w:tab w:val="left" w:pos="440"/>
              <w:tab w:val="right" w:leader="dot" w:pos="9656"/>
            </w:tabs>
            <w:rPr>
              <w:rFonts w:eastAsiaTheme="minorEastAsia"/>
              <w:noProof/>
              <w:kern w:val="2"/>
              <w:lang w:eastAsia="en-CA"/>
              <w14:ligatures w14:val="standardContextual"/>
            </w:rPr>
          </w:pPr>
          <w:hyperlink w:anchor="_Toc158278473" w:history="1">
            <w:r w:rsidRPr="00567B53">
              <w:rPr>
                <w:rStyle w:val="Hyperlink"/>
                <w:noProof/>
              </w:rPr>
              <w:t>6</w:t>
            </w:r>
            <w:r>
              <w:rPr>
                <w:rFonts w:eastAsiaTheme="minorEastAsia"/>
                <w:noProof/>
                <w:kern w:val="2"/>
                <w:lang w:eastAsia="en-CA"/>
                <w14:ligatures w14:val="standardContextual"/>
              </w:rPr>
              <w:tab/>
            </w:r>
            <w:r w:rsidRPr="00567B53">
              <w:rPr>
                <w:rStyle w:val="Hyperlink"/>
                <w:noProof/>
              </w:rPr>
              <w:t>Procedure revision</w:t>
            </w:r>
            <w:r>
              <w:rPr>
                <w:noProof/>
                <w:webHidden/>
              </w:rPr>
              <w:tab/>
            </w:r>
            <w:r>
              <w:rPr>
                <w:noProof/>
                <w:webHidden/>
              </w:rPr>
              <w:fldChar w:fldCharType="begin"/>
            </w:r>
            <w:r>
              <w:rPr>
                <w:noProof/>
                <w:webHidden/>
              </w:rPr>
              <w:instrText xml:space="preserve"> PAGEREF _Toc158278473 \h </w:instrText>
            </w:r>
            <w:r>
              <w:rPr>
                <w:noProof/>
                <w:webHidden/>
              </w:rPr>
            </w:r>
            <w:r>
              <w:rPr>
                <w:noProof/>
                <w:webHidden/>
              </w:rPr>
              <w:fldChar w:fldCharType="separate"/>
            </w:r>
            <w:r>
              <w:rPr>
                <w:noProof/>
                <w:webHidden/>
              </w:rPr>
              <w:t>4</w:t>
            </w:r>
            <w:r>
              <w:rPr>
                <w:noProof/>
                <w:webHidden/>
              </w:rPr>
              <w:fldChar w:fldCharType="end"/>
            </w:r>
          </w:hyperlink>
        </w:p>
        <w:p w14:paraId="66BEA37B" w14:textId="58765040" w:rsidR="00D81F28" w:rsidRDefault="00D81F28">
          <w:pPr>
            <w:pStyle w:val="TOC2"/>
            <w:tabs>
              <w:tab w:val="left" w:pos="880"/>
              <w:tab w:val="right" w:leader="dot" w:pos="9656"/>
            </w:tabs>
            <w:rPr>
              <w:rFonts w:eastAsiaTheme="minorEastAsia"/>
              <w:noProof/>
              <w:kern w:val="2"/>
              <w:lang w:eastAsia="en-CA"/>
              <w14:ligatures w14:val="standardContextual"/>
            </w:rPr>
          </w:pPr>
          <w:hyperlink w:anchor="_Toc158278474" w:history="1">
            <w:r w:rsidRPr="00567B53">
              <w:rPr>
                <w:rStyle w:val="Hyperlink"/>
                <w:noProof/>
              </w:rPr>
              <w:t>6.1</w:t>
            </w:r>
            <w:r>
              <w:rPr>
                <w:rFonts w:eastAsiaTheme="minorEastAsia"/>
                <w:noProof/>
                <w:kern w:val="2"/>
                <w:lang w:eastAsia="en-CA"/>
                <w14:ligatures w14:val="standardContextual"/>
              </w:rPr>
              <w:tab/>
            </w:r>
            <w:r w:rsidRPr="00567B53">
              <w:rPr>
                <w:rStyle w:val="Hyperlink"/>
                <w:noProof/>
              </w:rPr>
              <w:t>Example of the mandatory Procedure testing</w:t>
            </w:r>
            <w:r>
              <w:rPr>
                <w:noProof/>
                <w:webHidden/>
              </w:rPr>
              <w:tab/>
            </w:r>
            <w:r>
              <w:rPr>
                <w:noProof/>
                <w:webHidden/>
              </w:rPr>
              <w:fldChar w:fldCharType="begin"/>
            </w:r>
            <w:r>
              <w:rPr>
                <w:noProof/>
                <w:webHidden/>
              </w:rPr>
              <w:instrText xml:space="preserve"> PAGEREF _Toc158278474 \h </w:instrText>
            </w:r>
            <w:r>
              <w:rPr>
                <w:noProof/>
                <w:webHidden/>
              </w:rPr>
            </w:r>
            <w:r>
              <w:rPr>
                <w:noProof/>
                <w:webHidden/>
              </w:rPr>
              <w:fldChar w:fldCharType="separate"/>
            </w:r>
            <w:r>
              <w:rPr>
                <w:noProof/>
                <w:webHidden/>
              </w:rPr>
              <w:t>4</w:t>
            </w:r>
            <w:r>
              <w:rPr>
                <w:noProof/>
                <w:webHidden/>
              </w:rPr>
              <w:fldChar w:fldCharType="end"/>
            </w:r>
          </w:hyperlink>
        </w:p>
        <w:p w14:paraId="35AE0489" w14:textId="3A92A596" w:rsidR="00D31350" w:rsidRDefault="00E51134" w:rsidP="005478D7">
          <w:pPr>
            <w:jc w:val="both"/>
          </w:pPr>
          <w:r>
            <w:fldChar w:fldCharType="end"/>
          </w:r>
        </w:p>
      </w:sdtContent>
    </w:sdt>
    <w:p w14:paraId="6FF0C605" w14:textId="77777777" w:rsidR="00207DD0" w:rsidRDefault="00597241" w:rsidP="005478D7">
      <w:pPr>
        <w:pStyle w:val="Heading1"/>
        <w:spacing w:after="360"/>
        <w:jc w:val="both"/>
      </w:pPr>
      <w:bookmarkStart w:id="0" w:name="_Toc158278468"/>
      <w:r>
        <w:t>Introduction</w:t>
      </w:r>
      <w:bookmarkEnd w:id="0"/>
    </w:p>
    <w:p w14:paraId="02E9AE3F" w14:textId="446AEEDF" w:rsidR="00427A81" w:rsidRDefault="00E26057" w:rsidP="005478D7">
      <w:pPr>
        <w:jc w:val="both"/>
      </w:pPr>
      <w:r>
        <w:t xml:space="preserve">This document is a walkthrough </w:t>
      </w:r>
      <w:r w:rsidR="001C67E2">
        <w:t>for</w:t>
      </w:r>
      <w:r>
        <w:t xml:space="preserve"> someone who is writing a new procedure. It describes basic steps which need to be taken before, during and after writing a new procedure. </w:t>
      </w:r>
    </w:p>
    <w:p w14:paraId="2DE23A38" w14:textId="3F2A90BE" w:rsidR="00A02A44" w:rsidRDefault="00A02A44" w:rsidP="005478D7">
      <w:pPr>
        <w:pStyle w:val="Heading1"/>
        <w:jc w:val="both"/>
      </w:pPr>
      <w:bookmarkStart w:id="1" w:name="_Toc158278469"/>
      <w:r>
        <w:t>Goals</w:t>
      </w:r>
      <w:bookmarkEnd w:id="1"/>
    </w:p>
    <w:p w14:paraId="1A212D2D" w14:textId="4DFD6AE0" w:rsidR="00D81F28" w:rsidRDefault="00D81F28" w:rsidP="00A02A44">
      <w:r>
        <w:t>When making procedure keep in ming that the purpose of the procedure is that:</w:t>
      </w:r>
    </w:p>
    <w:p w14:paraId="0CB970C2" w14:textId="6CCE5DA9" w:rsidR="00A02A44" w:rsidRDefault="00D81F28" w:rsidP="00D81F28">
      <w:pPr>
        <w:pStyle w:val="ListParagraph"/>
        <w:numPr>
          <w:ilvl w:val="0"/>
          <w:numId w:val="19"/>
        </w:numPr>
      </w:pPr>
      <w:r>
        <w:t>anyone can execute it without asking for help or additional explanation.</w:t>
      </w:r>
    </w:p>
    <w:p w14:paraId="3B546258" w14:textId="085E7352" w:rsidR="00D81F28" w:rsidRDefault="00D81F28" w:rsidP="00D81F28">
      <w:pPr>
        <w:pStyle w:val="ListParagraph"/>
        <w:numPr>
          <w:ilvl w:val="0"/>
          <w:numId w:val="19"/>
        </w:numPr>
      </w:pPr>
      <w:r>
        <w:t>it can be executd quickly, easily, and efficiently by anyone.</w:t>
      </w:r>
    </w:p>
    <w:p w14:paraId="133C0AF1" w14:textId="4832CD84" w:rsidR="00D81F28" w:rsidRPr="00A02A44" w:rsidRDefault="00D81F28" w:rsidP="00D81F28">
      <w:pPr>
        <w:pStyle w:val="ListParagraph"/>
        <w:numPr>
          <w:ilvl w:val="0"/>
          <w:numId w:val="19"/>
        </w:numPr>
      </w:pPr>
      <w:r>
        <w:t xml:space="preserve">procedure must be practical, well organized, easy to follow, short and concise, wihout content that is not relevant to execution of the procedure. </w:t>
      </w:r>
    </w:p>
    <w:p w14:paraId="59DE3D94" w14:textId="3461FAE0" w:rsidR="00F83D7C" w:rsidRDefault="00F83D7C" w:rsidP="005478D7">
      <w:pPr>
        <w:pStyle w:val="Heading1"/>
        <w:jc w:val="both"/>
      </w:pPr>
      <w:bookmarkStart w:id="2" w:name="_Toc158278470"/>
      <w:r>
        <w:t>Importanc</w:t>
      </w:r>
      <w:r w:rsidR="001C67E2">
        <w:t>e</w:t>
      </w:r>
      <w:r>
        <w:t xml:space="preserve"> of </w:t>
      </w:r>
      <w:r w:rsidR="00A9368A">
        <w:t>P</w:t>
      </w:r>
      <w:r>
        <w:t>rocedures</w:t>
      </w:r>
      <w:bookmarkEnd w:id="2"/>
    </w:p>
    <w:p w14:paraId="53CF898B" w14:textId="552FA9A4" w:rsidR="00F83D7C" w:rsidRDefault="00F83D7C" w:rsidP="00F83D7C">
      <w:r>
        <w:t xml:space="preserve">Procedures are not just an essential part of the business – they are the business. </w:t>
      </w:r>
    </w:p>
    <w:p w14:paraId="678FC66E" w14:textId="6A67CE6D" w:rsidR="00F83D7C" w:rsidRDefault="00F83D7C" w:rsidP="00F83D7C">
      <w:r>
        <w:t>Procedures are agreements and consents wit</w:t>
      </w:r>
      <w:r w:rsidR="001C67E2">
        <w:t>h</w:t>
      </w:r>
      <w:r>
        <w:t>in a company about how things shou</w:t>
      </w:r>
      <w:r w:rsidR="001C67E2">
        <w:t>l</w:t>
      </w:r>
      <w:r>
        <w:t xml:space="preserve">d be done in </w:t>
      </w:r>
      <w:r w:rsidR="001C67E2">
        <w:t xml:space="preserve">the </w:t>
      </w:r>
      <w:r>
        <w:t>most efficient and secure way. Th</w:t>
      </w:r>
      <w:r w:rsidR="001C67E2">
        <w:t>e</w:t>
      </w:r>
      <w:r>
        <w:t xml:space="preserve">y are created based on experience, creativity, learning from mistakes and by </w:t>
      </w:r>
      <w:r w:rsidRPr="00F83D7C">
        <w:rPr>
          <w:b/>
          <w:bCs/>
          <w:u w:val="single"/>
        </w:rPr>
        <w:t xml:space="preserve">constant </w:t>
      </w:r>
      <w:r>
        <w:rPr>
          <w:b/>
          <w:bCs/>
          <w:u w:val="single"/>
        </w:rPr>
        <w:t>ana</w:t>
      </w:r>
      <w:r w:rsidR="001C67E2">
        <w:rPr>
          <w:b/>
          <w:bCs/>
          <w:u w:val="single"/>
        </w:rPr>
        <w:t>l</w:t>
      </w:r>
      <w:r>
        <w:rPr>
          <w:b/>
          <w:bCs/>
          <w:u w:val="single"/>
        </w:rPr>
        <w:t xml:space="preserve">ysis and </w:t>
      </w:r>
      <w:r w:rsidRPr="00F83D7C">
        <w:rPr>
          <w:b/>
          <w:bCs/>
          <w:u w:val="single"/>
        </w:rPr>
        <w:t>improvements</w:t>
      </w:r>
      <w:r>
        <w:t>.</w:t>
      </w:r>
    </w:p>
    <w:p w14:paraId="00EEC537" w14:textId="77777777" w:rsidR="00F83D7C" w:rsidRDefault="00F83D7C" w:rsidP="00F83D7C"/>
    <w:p w14:paraId="4CCFED82" w14:textId="1DBA0752" w:rsidR="00F83D7C" w:rsidRDefault="00630DCE" w:rsidP="00F83D7C">
      <w:r>
        <w:t xml:space="preserve">Constant improvements of the procedure are mandatory. </w:t>
      </w:r>
    </w:p>
    <w:p w14:paraId="690D782B" w14:textId="77777777" w:rsidR="00F83D7C" w:rsidRDefault="00F83D7C" w:rsidP="00F83D7C"/>
    <w:p w14:paraId="7E3B33A4" w14:textId="78CCF88A" w:rsidR="00A9368A" w:rsidRDefault="00F83D7C" w:rsidP="00F83D7C">
      <w:r>
        <w:t xml:space="preserve">Deviation from the procedure is possible in </w:t>
      </w:r>
      <w:r w:rsidRPr="00F83D7C">
        <w:rPr>
          <w:b/>
          <w:bCs/>
          <w:u w:val="single"/>
        </w:rPr>
        <w:t>special cases</w:t>
      </w:r>
      <w:r w:rsidR="001C67E2">
        <w:rPr>
          <w:b/>
          <w:bCs/>
          <w:u w:val="single"/>
        </w:rPr>
        <w:t>,</w:t>
      </w:r>
      <w:r>
        <w:t xml:space="preserve"> however only after </w:t>
      </w:r>
      <w:r w:rsidR="00345E0E">
        <w:t xml:space="preserve">reasons and </w:t>
      </w:r>
      <w:r>
        <w:t>risks are asse</w:t>
      </w:r>
      <w:r w:rsidR="001C67E2">
        <w:t>s</w:t>
      </w:r>
      <w:r>
        <w:t>sed by the management and consent is reached within the team.</w:t>
      </w:r>
    </w:p>
    <w:p w14:paraId="6A60756B" w14:textId="77777777" w:rsidR="00A9368A" w:rsidRDefault="00A9368A" w:rsidP="00F83D7C"/>
    <w:p w14:paraId="31F1FDD6" w14:textId="6B11FB28" w:rsidR="00F83D7C" w:rsidRDefault="00A9368A" w:rsidP="00F83D7C">
      <w:r>
        <w:t>It is possible that sometimes it is not clear why procedure</w:t>
      </w:r>
      <w:r w:rsidR="001C67E2">
        <w:t>s</w:t>
      </w:r>
      <w:r>
        <w:t xml:space="preserve"> are the way the</w:t>
      </w:r>
      <w:r w:rsidR="001C67E2">
        <w:t>y</w:t>
      </w:r>
      <w:r>
        <w:t xml:space="preserve"> are. If in doubt – please ask and let</w:t>
      </w:r>
      <w:r w:rsidR="001C67E2">
        <w:t>'</w:t>
      </w:r>
      <w:r>
        <w:t xml:space="preserve">s add that explanation in </w:t>
      </w:r>
      <w:r w:rsidR="001C67E2">
        <w:t xml:space="preserve">the </w:t>
      </w:r>
      <w:r>
        <w:t xml:space="preserve">procedure document. We will all benefit from fully understanding why things should be done </w:t>
      </w:r>
      <w:r w:rsidR="001C67E2">
        <w:t xml:space="preserve">a </w:t>
      </w:r>
      <w:r>
        <w:t>certain way.</w:t>
      </w:r>
    </w:p>
    <w:p w14:paraId="0985B862" w14:textId="69FF34EE" w:rsidR="00C37B3B" w:rsidRDefault="00C37B3B" w:rsidP="00F83D7C"/>
    <w:p w14:paraId="2D7EEC39" w14:textId="58CDAF99" w:rsidR="00345E0E" w:rsidRDefault="00C37B3B" w:rsidP="00F83D7C">
      <w:r>
        <w:t xml:space="preserve">We create and keep procedures only when we need them. If you identify </w:t>
      </w:r>
      <w:r w:rsidR="001C67E2">
        <w:t xml:space="preserve">a </w:t>
      </w:r>
      <w:r>
        <w:t>procedure that, in your opinion</w:t>
      </w:r>
      <w:r w:rsidR="00345E0E">
        <w:t>,</w:t>
      </w:r>
      <w:r>
        <w:t xml:space="preserve"> is not needed, please send </w:t>
      </w:r>
      <w:r w:rsidR="001C67E2">
        <w:t xml:space="preserve">an </w:t>
      </w:r>
      <w:r>
        <w:t xml:space="preserve">email to the management with the explanation. We </w:t>
      </w:r>
      <w:r w:rsidRPr="00C37B3B">
        <w:rPr>
          <w:b/>
          <w:bCs/>
          <w:u w:val="single"/>
        </w:rPr>
        <w:t>want</w:t>
      </w:r>
      <w:r>
        <w:t xml:space="preserve"> to remove any excess overhead (unnecessary files).</w:t>
      </w:r>
    </w:p>
    <w:p w14:paraId="1D2FC8BA" w14:textId="77777777" w:rsidR="00345E0E" w:rsidRDefault="00345E0E" w:rsidP="00F83D7C"/>
    <w:p w14:paraId="7C6137E1" w14:textId="1846270E" w:rsidR="00897A4A" w:rsidRDefault="001C67E2" w:rsidP="00345E0E">
      <w:r>
        <w:rPr>
          <w:b/>
          <w:bCs/>
          <w:i/>
          <w:iCs/>
        </w:rPr>
        <w:t>W</w:t>
      </w:r>
      <w:r w:rsidR="00345E0E" w:rsidRPr="00897A4A">
        <w:rPr>
          <w:b/>
          <w:bCs/>
          <w:i/>
          <w:iCs/>
        </w:rPr>
        <w:t>ell</w:t>
      </w:r>
      <w:r>
        <w:rPr>
          <w:b/>
          <w:bCs/>
          <w:i/>
          <w:iCs/>
        </w:rPr>
        <w:t>-</w:t>
      </w:r>
      <w:r w:rsidR="00345E0E" w:rsidRPr="00897A4A">
        <w:rPr>
          <w:b/>
          <w:bCs/>
          <w:i/>
          <w:iCs/>
        </w:rPr>
        <w:t xml:space="preserve">defined procedures make a difference between a software company and </w:t>
      </w:r>
      <w:r>
        <w:rPr>
          <w:b/>
          <w:bCs/>
          <w:i/>
          <w:iCs/>
        </w:rPr>
        <w:t xml:space="preserve">a </w:t>
      </w:r>
      <w:r w:rsidR="00345E0E" w:rsidRPr="00897A4A">
        <w:rPr>
          <w:b/>
          <w:bCs/>
          <w:i/>
          <w:iCs/>
        </w:rPr>
        <w:t>group of hackers</w:t>
      </w:r>
      <w:r w:rsidR="00345E0E">
        <w:t xml:space="preserve"> (taken from </w:t>
      </w:r>
      <w:r w:rsidR="00897A4A">
        <w:t>IT magazine)</w:t>
      </w:r>
      <w:r w:rsidR="00345E0E">
        <w:t>.</w:t>
      </w:r>
    </w:p>
    <w:p w14:paraId="6070C2D0" w14:textId="77777777" w:rsidR="00897A4A" w:rsidRDefault="00897A4A" w:rsidP="00345E0E"/>
    <w:p w14:paraId="4D344AA1" w14:textId="15B854D5" w:rsidR="00345E0E" w:rsidRDefault="001C67E2" w:rsidP="00345E0E">
      <w:r>
        <w:rPr>
          <w:b/>
          <w:bCs/>
          <w:i/>
          <w:iCs/>
        </w:rPr>
        <w:t>A d</w:t>
      </w:r>
      <w:r w:rsidR="00897A4A" w:rsidRPr="00897A4A">
        <w:rPr>
          <w:b/>
          <w:bCs/>
          <w:i/>
          <w:iCs/>
        </w:rPr>
        <w:t>eveloper is a formally trained programmer who doesn’t just solve problems but does so in a structured and disciplined way that was probably learned formally.</w:t>
      </w:r>
      <w:r w:rsidR="00897A4A">
        <w:t xml:space="preserve"> (taken from </w:t>
      </w:r>
      <w:hyperlink r:id="rId9" w:history="1">
        <w:r w:rsidR="00897A4A" w:rsidRPr="00897A4A">
          <w:rPr>
            <w:rStyle w:val="Hyperlink"/>
          </w:rPr>
          <w:t>link</w:t>
        </w:r>
      </w:hyperlink>
      <w:r w:rsidR="00897A4A">
        <w:t>)</w:t>
      </w:r>
      <w:r w:rsidR="00345E0E">
        <w:t xml:space="preserve"> </w:t>
      </w:r>
    </w:p>
    <w:p w14:paraId="14EBAA25" w14:textId="2FEB02DE" w:rsidR="00304DB0" w:rsidRDefault="00304DB0" w:rsidP="00345E0E"/>
    <w:p w14:paraId="65D9C5AE" w14:textId="77777777" w:rsidR="00304DB0" w:rsidRDefault="00304DB0" w:rsidP="00345E0E"/>
    <w:p w14:paraId="59CE6740" w14:textId="3DED4DD4" w:rsidR="001E7137" w:rsidRDefault="00E26057" w:rsidP="005478D7">
      <w:pPr>
        <w:pStyle w:val="Heading1"/>
        <w:jc w:val="both"/>
      </w:pPr>
      <w:bookmarkStart w:id="3" w:name="_Toc158278471"/>
      <w:r>
        <w:t>Need for a new procedure</w:t>
      </w:r>
      <w:bookmarkEnd w:id="3"/>
    </w:p>
    <w:p w14:paraId="5E5BDD37" w14:textId="77777777" w:rsidR="0040200F" w:rsidRPr="0040200F" w:rsidRDefault="0040200F" w:rsidP="0040200F">
      <w:pPr>
        <w:rPr>
          <w:b/>
          <w:u w:val="single"/>
        </w:rPr>
      </w:pPr>
      <w:r w:rsidRPr="0040200F">
        <w:rPr>
          <w:b/>
          <w:u w:val="single"/>
        </w:rPr>
        <w:t>Procedures save time and sav</w:t>
      </w:r>
      <w:r w:rsidR="006B3430">
        <w:rPr>
          <w:b/>
          <w:u w:val="single"/>
        </w:rPr>
        <w:t>e</w:t>
      </w:r>
      <w:r w:rsidRPr="0040200F">
        <w:rPr>
          <w:b/>
          <w:u w:val="single"/>
        </w:rPr>
        <w:t xml:space="preserve"> us from falling apart on large projects and large teams. They have to be created for every repetitive task. </w:t>
      </w:r>
    </w:p>
    <w:p w14:paraId="05426518" w14:textId="77777777" w:rsidR="0040200F" w:rsidRPr="0040200F" w:rsidRDefault="0040200F" w:rsidP="0040200F"/>
    <w:p w14:paraId="5F2D0296" w14:textId="77777777" w:rsidR="00E26057" w:rsidRDefault="00E26057" w:rsidP="005478D7">
      <w:pPr>
        <w:jc w:val="both"/>
      </w:pPr>
      <w:r>
        <w:t>Before creating a new procedure take the following steps:</w:t>
      </w:r>
    </w:p>
    <w:p w14:paraId="5CC92F86" w14:textId="77777777" w:rsidR="00E26057" w:rsidRDefault="00E26057" w:rsidP="005478D7">
      <w:pPr>
        <w:pStyle w:val="ListParagraph"/>
        <w:numPr>
          <w:ilvl w:val="0"/>
          <w:numId w:val="17"/>
        </w:numPr>
        <w:jc w:val="both"/>
      </w:pPr>
      <w:r>
        <w:t xml:space="preserve">Consult with </w:t>
      </w:r>
      <w:r w:rsidR="00892631">
        <w:t>members of the team that your procedure is related to</w:t>
      </w:r>
      <w:r>
        <w:t xml:space="preserve"> and in special cases Zoran to see if there is a need for some procedure or to see if similar procedure already exists.</w:t>
      </w:r>
    </w:p>
    <w:p w14:paraId="2D310B43" w14:textId="77777777" w:rsidR="00E26057" w:rsidRDefault="00E26057" w:rsidP="005478D7">
      <w:pPr>
        <w:pStyle w:val="ListParagraph"/>
        <w:numPr>
          <w:ilvl w:val="0"/>
          <w:numId w:val="17"/>
        </w:numPr>
        <w:jc w:val="both"/>
      </w:pPr>
      <w:r>
        <w:t xml:space="preserve">If </w:t>
      </w:r>
      <w:r w:rsidR="00892631">
        <w:t xml:space="preserve">the </w:t>
      </w:r>
      <w:r>
        <w:t xml:space="preserve">procedure </w:t>
      </w:r>
      <w:r w:rsidR="00892631">
        <w:t>already exists,</w:t>
      </w:r>
      <w:r>
        <w:t xml:space="preserve"> ask </w:t>
      </w:r>
      <w:r w:rsidR="00892631">
        <w:t>the related team’s members</w:t>
      </w:r>
      <w:r>
        <w:t xml:space="preserve"> to give you</w:t>
      </w:r>
      <w:r w:rsidR="00892631">
        <w:t xml:space="preserve"> the location of that procedure.</w:t>
      </w:r>
    </w:p>
    <w:p w14:paraId="4D89CC2D" w14:textId="77777777" w:rsidR="00E26057" w:rsidRDefault="00E26057" w:rsidP="005478D7">
      <w:pPr>
        <w:pStyle w:val="ListParagraph"/>
        <w:numPr>
          <w:ilvl w:val="0"/>
          <w:numId w:val="17"/>
        </w:numPr>
        <w:jc w:val="both"/>
      </w:pPr>
      <w:r>
        <w:t xml:space="preserve">Read the procedure to see if that is what you are looking for. If it’s not clear to you or if that procedure didn’t help you at all, consult again with </w:t>
      </w:r>
      <w:r w:rsidR="00502CA1">
        <w:t>the related team’s members</w:t>
      </w:r>
      <w:r>
        <w:t xml:space="preserve"> if there is a need to create a ne</w:t>
      </w:r>
      <w:r w:rsidR="00502CA1">
        <w:t>w</w:t>
      </w:r>
      <w:r>
        <w:t xml:space="preserve"> procedure.</w:t>
      </w:r>
    </w:p>
    <w:p w14:paraId="3A6AB516" w14:textId="77777777" w:rsidR="00E26057" w:rsidRPr="001E7137" w:rsidRDefault="001C4173" w:rsidP="005478D7">
      <w:pPr>
        <w:pStyle w:val="ListParagraph"/>
        <w:numPr>
          <w:ilvl w:val="0"/>
          <w:numId w:val="17"/>
        </w:numPr>
        <w:jc w:val="both"/>
      </w:pPr>
      <w:r>
        <w:t>Create a new procedure in predefined Word template located at (</w:t>
      </w:r>
      <w:r w:rsidR="00502CA1">
        <w:t>youtestmed</w:t>
      </w:r>
      <w:r w:rsidRPr="001C4173">
        <w:t>oc\trunk\Document Templates</w:t>
      </w:r>
      <w:r>
        <w:t>)</w:t>
      </w:r>
    </w:p>
    <w:p w14:paraId="2AB1E58F" w14:textId="77777777" w:rsidR="00292632" w:rsidRDefault="00292632" w:rsidP="005478D7">
      <w:pPr>
        <w:jc w:val="both"/>
      </w:pPr>
    </w:p>
    <w:p w14:paraId="05C06D41" w14:textId="77777777" w:rsidR="001C4173" w:rsidRDefault="001C4173" w:rsidP="005478D7">
      <w:pPr>
        <w:jc w:val="both"/>
      </w:pPr>
    </w:p>
    <w:p w14:paraId="422C02F9" w14:textId="77777777" w:rsidR="001C4173" w:rsidRDefault="001C4173" w:rsidP="005478D7">
      <w:pPr>
        <w:pStyle w:val="Heading1"/>
        <w:jc w:val="both"/>
      </w:pPr>
      <w:bookmarkStart w:id="4" w:name="_Toc158278472"/>
      <w:r>
        <w:lastRenderedPageBreak/>
        <w:t>Procedure construction</w:t>
      </w:r>
      <w:bookmarkEnd w:id="4"/>
    </w:p>
    <w:p w14:paraId="2D7AD251" w14:textId="77777777" w:rsidR="00157039" w:rsidRPr="00157039" w:rsidRDefault="00157039" w:rsidP="005478D7">
      <w:pPr>
        <w:jc w:val="both"/>
        <w:rPr>
          <w:b/>
        </w:rPr>
      </w:pPr>
      <w:r w:rsidRPr="00157039">
        <w:rPr>
          <w:b/>
        </w:rPr>
        <w:t xml:space="preserve">Rule #1: </w:t>
      </w:r>
    </w:p>
    <w:p w14:paraId="5BE32851" w14:textId="77777777" w:rsidR="00157039" w:rsidRDefault="00157039" w:rsidP="005478D7">
      <w:pPr>
        <w:jc w:val="both"/>
      </w:pPr>
      <w:r>
        <w:t xml:space="preserve">Use standard document template in SVN: </w:t>
      </w:r>
    </w:p>
    <w:p w14:paraId="348EA2CA" w14:textId="77777777" w:rsidR="00157039" w:rsidRDefault="00157039" w:rsidP="005478D7">
      <w:pPr>
        <w:jc w:val="both"/>
      </w:pPr>
      <w:r w:rsidRPr="00157039">
        <w:t>\youtestmedoc\Document Templates\</w:t>
      </w:r>
    </w:p>
    <w:p w14:paraId="5F07E06B" w14:textId="0AE91E1B" w:rsidR="00157039" w:rsidRDefault="00157039" w:rsidP="005478D7">
      <w:pPr>
        <w:jc w:val="both"/>
      </w:pPr>
      <w:r>
        <w:t xml:space="preserve">Choose most appropriate template – if procedure is for </w:t>
      </w:r>
      <w:r w:rsidR="007D2D2B">
        <w:t>client,</w:t>
      </w:r>
      <w:r>
        <w:t xml:space="preserve"> then choose one with cover page. </w:t>
      </w:r>
    </w:p>
    <w:p w14:paraId="4C395C2F" w14:textId="77777777" w:rsidR="00157039" w:rsidRDefault="00157039" w:rsidP="005478D7">
      <w:pPr>
        <w:jc w:val="both"/>
      </w:pPr>
    </w:p>
    <w:p w14:paraId="4F9265D1" w14:textId="77777777" w:rsidR="00157039" w:rsidRPr="00157039" w:rsidRDefault="00157039" w:rsidP="005478D7">
      <w:pPr>
        <w:jc w:val="both"/>
        <w:rPr>
          <w:b/>
        </w:rPr>
      </w:pPr>
      <w:r w:rsidRPr="00157039">
        <w:rPr>
          <w:b/>
        </w:rPr>
        <w:t>Rule #2:</w:t>
      </w:r>
    </w:p>
    <w:p w14:paraId="3E58EE99" w14:textId="77777777" w:rsidR="00157039" w:rsidRDefault="00157039" w:rsidP="007D2D2B">
      <w:r>
        <w:t xml:space="preserve">Do not change </w:t>
      </w:r>
      <w:r w:rsidR="00874FDE">
        <w:t>formatting</w:t>
      </w:r>
      <w:r>
        <w:t xml:space="preserve"> in document (fonts, tables, headers, line spacing). If you do that you are </w:t>
      </w:r>
      <w:r w:rsidR="00874FDE">
        <w:t>defeating</w:t>
      </w:r>
      <w:r>
        <w:t xml:space="preserve"> the</w:t>
      </w:r>
      <w:r w:rsidR="00874FDE">
        <w:t xml:space="preserve"> </w:t>
      </w:r>
      <w:r>
        <w:t xml:space="preserve">purpose of template and creating a </w:t>
      </w:r>
      <w:r w:rsidR="00874FDE">
        <w:t>unnecessary</w:t>
      </w:r>
      <w:r>
        <w:t xml:space="preserve"> work for somebody who would need to fix it.</w:t>
      </w:r>
    </w:p>
    <w:p w14:paraId="74C63E18" w14:textId="77777777" w:rsidR="00157039" w:rsidRDefault="00157039" w:rsidP="005478D7">
      <w:pPr>
        <w:jc w:val="both"/>
      </w:pPr>
    </w:p>
    <w:p w14:paraId="744908BD" w14:textId="77777777" w:rsidR="00157039" w:rsidRPr="00157039" w:rsidRDefault="00157039" w:rsidP="005478D7">
      <w:pPr>
        <w:jc w:val="both"/>
        <w:rPr>
          <w:b/>
        </w:rPr>
      </w:pPr>
      <w:r w:rsidRPr="00157039">
        <w:rPr>
          <w:b/>
        </w:rPr>
        <w:t>Rule #3:</w:t>
      </w:r>
    </w:p>
    <w:p w14:paraId="30E13BC3" w14:textId="77777777" w:rsidR="00157039" w:rsidRDefault="00157039" w:rsidP="005478D7">
      <w:pPr>
        <w:jc w:val="both"/>
      </w:pPr>
      <w:r>
        <w:t xml:space="preserve">Use MS Word properly – do not use it as a </w:t>
      </w:r>
      <w:r w:rsidR="00874FDE">
        <w:t>typewriter</w:t>
      </w:r>
      <w:r>
        <w:t xml:space="preserve">. </w:t>
      </w:r>
    </w:p>
    <w:p w14:paraId="4BBE807B" w14:textId="77777777" w:rsidR="00157039" w:rsidRDefault="00157039" w:rsidP="005478D7">
      <w:pPr>
        <w:jc w:val="both"/>
      </w:pPr>
      <w:r>
        <w:t xml:space="preserve">Refer to MS Word best practices document: </w:t>
      </w:r>
    </w:p>
    <w:p w14:paraId="6653C3F3" w14:textId="77777777" w:rsidR="00157039" w:rsidRDefault="00286F1D" w:rsidP="005478D7">
      <w:pPr>
        <w:jc w:val="both"/>
      </w:pPr>
      <w:r w:rsidRPr="00286F1D">
        <w:t>\youtestmedoc\Procedures\Technical Procedures\YTM MS Word Best Practices.docx</w:t>
      </w:r>
    </w:p>
    <w:p w14:paraId="3691363E" w14:textId="77777777" w:rsidR="00874FDE" w:rsidRDefault="00874FDE" w:rsidP="005478D7">
      <w:pPr>
        <w:jc w:val="both"/>
      </w:pPr>
    </w:p>
    <w:p w14:paraId="7BDAB0C0" w14:textId="77777777" w:rsidR="00874FDE" w:rsidRPr="00874FDE" w:rsidRDefault="00874FDE" w:rsidP="005478D7">
      <w:pPr>
        <w:jc w:val="both"/>
        <w:rPr>
          <w:b/>
        </w:rPr>
      </w:pPr>
      <w:r w:rsidRPr="00874FDE">
        <w:rPr>
          <w:b/>
        </w:rPr>
        <w:t xml:space="preserve">Rule #4: </w:t>
      </w:r>
    </w:p>
    <w:p w14:paraId="0FBBB9DA" w14:textId="7B2B8DE3" w:rsidR="00874FDE" w:rsidRDefault="00874FDE" w:rsidP="005478D7">
      <w:pPr>
        <w:jc w:val="both"/>
      </w:pPr>
      <w:r>
        <w:t xml:space="preserve">Document </w:t>
      </w:r>
      <w:r w:rsidR="007D2D2B">
        <w:t>must</w:t>
      </w:r>
      <w:r>
        <w:t xml:space="preserve"> be in English unless there is specific reason why it has to be in another language.</w:t>
      </w:r>
    </w:p>
    <w:p w14:paraId="2FD59CAA" w14:textId="77777777" w:rsidR="00874FDE" w:rsidRDefault="00874FDE" w:rsidP="005478D7">
      <w:pPr>
        <w:jc w:val="both"/>
      </w:pPr>
    </w:p>
    <w:p w14:paraId="30E7EFA3" w14:textId="77777777" w:rsidR="00874FDE" w:rsidRPr="00874FDE" w:rsidRDefault="00874FDE" w:rsidP="005478D7">
      <w:pPr>
        <w:jc w:val="both"/>
        <w:rPr>
          <w:b/>
        </w:rPr>
      </w:pPr>
      <w:r w:rsidRPr="00874FDE">
        <w:rPr>
          <w:b/>
        </w:rPr>
        <w:t>Rule #5:</w:t>
      </w:r>
    </w:p>
    <w:p w14:paraId="4CE11DCD" w14:textId="77777777" w:rsidR="00874FDE" w:rsidRDefault="00874FDE" w:rsidP="005478D7">
      <w:pPr>
        <w:jc w:val="both"/>
      </w:pPr>
      <w:r>
        <w:t>Do not copy and paste information from other documents. If we do that we are creating one more place where we have to maintain up to date information. Instead put the link to the document and say something like “</w:t>
      </w:r>
      <w:r w:rsidRPr="00874FDE">
        <w:rPr>
          <w:i/>
        </w:rPr>
        <w:t>you can find instructions in this document</w:t>
      </w:r>
      <w:r>
        <w:t>”.</w:t>
      </w:r>
    </w:p>
    <w:p w14:paraId="7341164A" w14:textId="77777777" w:rsidR="00874FDE" w:rsidRDefault="00874FDE" w:rsidP="005478D7">
      <w:pPr>
        <w:jc w:val="both"/>
      </w:pPr>
    </w:p>
    <w:p w14:paraId="23010667" w14:textId="77777777" w:rsidR="00157039" w:rsidRDefault="00157039" w:rsidP="005478D7">
      <w:pPr>
        <w:jc w:val="both"/>
      </w:pPr>
    </w:p>
    <w:p w14:paraId="795F5815" w14:textId="77777777" w:rsidR="000C117F" w:rsidRDefault="000C117F" w:rsidP="005478D7">
      <w:pPr>
        <w:jc w:val="both"/>
      </w:pPr>
    </w:p>
    <w:p w14:paraId="59C32672" w14:textId="77777777" w:rsidR="001C4173" w:rsidRDefault="001C4173" w:rsidP="005478D7">
      <w:pPr>
        <w:jc w:val="both"/>
      </w:pPr>
      <w:r>
        <w:t>When you open</w:t>
      </w:r>
      <w:r w:rsidR="00502CA1">
        <w:t xml:space="preserve"> the</w:t>
      </w:r>
      <w:r>
        <w:t xml:space="preserve"> Word template for a procedure, pay attention to template header. In template header define the name of procedure. Make it clear and straight to the point. In author field enter your name, and in field Confidentiality identify if the procedure is for </w:t>
      </w:r>
      <w:r w:rsidRPr="00502CA1">
        <w:rPr>
          <w:color w:val="FF0000"/>
        </w:rPr>
        <w:t xml:space="preserve">internal </w:t>
      </w:r>
      <w:r>
        <w:t>or public use.</w:t>
      </w:r>
    </w:p>
    <w:p w14:paraId="2EA6D754" w14:textId="77777777" w:rsidR="001C4173" w:rsidRDefault="001C4173" w:rsidP="005478D7">
      <w:pPr>
        <w:jc w:val="both"/>
      </w:pPr>
    </w:p>
    <w:p w14:paraId="519F8B47" w14:textId="77777777" w:rsidR="001C4173" w:rsidRDefault="001C4173" w:rsidP="005478D7">
      <w:pPr>
        <w:jc w:val="both"/>
      </w:pPr>
      <w:r>
        <w:t>The next section is the introduction to the procedure. In this part in a couple of sentences you need to describe what is the procedure about. Keep it clear as the title of procedure, so</w:t>
      </w:r>
      <w:r w:rsidR="00502CA1">
        <w:t xml:space="preserve"> the</w:t>
      </w:r>
      <w:r>
        <w:t xml:space="preserve"> reader can see right away if the procedure will be of help to them. It could save a lot of readers’ time.</w:t>
      </w:r>
    </w:p>
    <w:p w14:paraId="70AF13DB" w14:textId="77777777" w:rsidR="001C4173" w:rsidRDefault="001C4173" w:rsidP="005478D7">
      <w:pPr>
        <w:jc w:val="both"/>
      </w:pPr>
    </w:p>
    <w:p w14:paraId="0799BC70" w14:textId="77777777" w:rsidR="001C4173" w:rsidRDefault="001C4173" w:rsidP="005478D7">
      <w:pPr>
        <w:jc w:val="both"/>
      </w:pPr>
      <w:r>
        <w:t>After introduction proceed to the procedure itself. Also try to keep it as clear and simple as possible. If par</w:t>
      </w:r>
      <w:r w:rsidR="007B2D93">
        <w:t>t</w:t>
      </w:r>
      <w:r>
        <w:t>s of procedure that you’re writing is related to some existing procedures</w:t>
      </w:r>
      <w:r w:rsidR="007B2D93">
        <w:t xml:space="preserve">, point the reader to those procedures. </w:t>
      </w:r>
    </w:p>
    <w:p w14:paraId="2FDEBC2D" w14:textId="77777777" w:rsidR="007B2D93" w:rsidRDefault="007B2D93" w:rsidP="005478D7">
      <w:pPr>
        <w:jc w:val="both"/>
      </w:pPr>
    </w:p>
    <w:p w14:paraId="0EE5D9A0" w14:textId="77777777" w:rsidR="007B2D93" w:rsidRDefault="007B2D93" w:rsidP="005478D7">
      <w:pPr>
        <w:jc w:val="both"/>
      </w:pPr>
      <w:r>
        <w:t>Also, try to use visuals (images, tables, infographics, diagrams) to explain something. Words are useful, but picture is worth of thousands of words and reader will remember it rather than bare text.</w:t>
      </w:r>
    </w:p>
    <w:p w14:paraId="22DA8959" w14:textId="77777777" w:rsidR="009E0E18" w:rsidRDefault="009E0E18" w:rsidP="005478D7">
      <w:pPr>
        <w:jc w:val="both"/>
      </w:pPr>
    </w:p>
    <w:p w14:paraId="34D3D3FB" w14:textId="77777777" w:rsidR="009E0E18" w:rsidRDefault="009E0E18" w:rsidP="005478D7">
      <w:pPr>
        <w:jc w:val="both"/>
      </w:pPr>
      <w:r>
        <w:lastRenderedPageBreak/>
        <w:t>Another import</w:t>
      </w:r>
      <w:r w:rsidR="005478D7">
        <w:t>ant thing to mention is automat</w:t>
      </w:r>
      <w:r>
        <w:t xml:space="preserve">ion. Where possible, point </w:t>
      </w:r>
      <w:r w:rsidR="005478D7">
        <w:t xml:space="preserve">the </w:t>
      </w:r>
      <w:r>
        <w:t>reader to an application/script/website which solves particular step of a procedure rather then writing the explanation of the process within the procedure.</w:t>
      </w:r>
    </w:p>
    <w:p w14:paraId="3D7803F3" w14:textId="77777777" w:rsidR="007B2D93" w:rsidRDefault="007B2D93" w:rsidP="005478D7">
      <w:pPr>
        <w:pStyle w:val="Heading1"/>
        <w:jc w:val="both"/>
      </w:pPr>
      <w:bookmarkStart w:id="5" w:name="_Toc158278473"/>
      <w:r>
        <w:t>Procedure revision</w:t>
      </w:r>
      <w:bookmarkEnd w:id="5"/>
    </w:p>
    <w:p w14:paraId="403C4ADB" w14:textId="77777777" w:rsidR="007B2D93" w:rsidRDefault="007B2D93" w:rsidP="005478D7">
      <w:pPr>
        <w:jc w:val="both"/>
      </w:pPr>
      <w:r>
        <w:t>After you finish the procedur</w:t>
      </w:r>
      <w:r w:rsidR="005478D7">
        <w:t>e, remember to save it with its</w:t>
      </w:r>
      <w:r>
        <w:t xml:space="preserve"> new name at </w:t>
      </w:r>
      <w:r w:rsidR="00502CA1">
        <w:t xml:space="preserve">a </w:t>
      </w:r>
      <w:r>
        <w:t>proper location on SVN (in case you save it over</w:t>
      </w:r>
      <w:r w:rsidR="00502CA1">
        <w:t xml:space="preserve"> the</w:t>
      </w:r>
      <w:r>
        <w:t xml:space="preserve"> Word Template, close the document, make a copy of it at your local disk and rename it, delete the file from the SVN and then go right click on SVN trunk folder/SVN update to bring back the original Word template). </w:t>
      </w:r>
    </w:p>
    <w:p w14:paraId="64109BA2" w14:textId="77777777" w:rsidR="007B2D93" w:rsidRDefault="00575AD5" w:rsidP="005478D7">
      <w:pPr>
        <w:jc w:val="both"/>
      </w:pPr>
      <w:r>
        <w:t xml:space="preserve">When you save the procedure at the proper location don’t forget to commit it to SVN (right click on folder containing your procedure/SVN Commit). </w:t>
      </w:r>
    </w:p>
    <w:p w14:paraId="6C2F7B27" w14:textId="77777777" w:rsidR="001B09DC" w:rsidRDefault="001B09DC" w:rsidP="005478D7">
      <w:pPr>
        <w:jc w:val="both"/>
      </w:pPr>
    </w:p>
    <w:p w14:paraId="7494772F" w14:textId="77777777" w:rsidR="001B09DC" w:rsidRDefault="001B09DC" w:rsidP="001B09DC">
      <w:pPr>
        <w:jc w:val="both"/>
      </w:pPr>
      <w:r w:rsidRPr="001B09DC">
        <w:rPr>
          <w:b/>
          <w:color w:val="FF0000"/>
          <w:u w:val="single"/>
        </w:rPr>
        <w:t>Procedure needs to be tested</w:t>
      </w:r>
      <w:r>
        <w:t xml:space="preserve"> by persons (at least 3) with similar skill set to persons that are likely to use the procedure.</w:t>
      </w:r>
    </w:p>
    <w:p w14:paraId="7EAD3530" w14:textId="77777777" w:rsidR="001B09DC" w:rsidRDefault="001B09DC" w:rsidP="001B09DC">
      <w:pPr>
        <w:jc w:val="both"/>
      </w:pPr>
    </w:p>
    <w:p w14:paraId="55DE8106" w14:textId="77777777" w:rsidR="001B09DC" w:rsidRDefault="001B09DC" w:rsidP="001B09DC">
      <w:pPr>
        <w:jc w:val="both"/>
      </w:pPr>
      <w:r>
        <w:t>If procedure can be executed independently by at least 3 people just by following the document, then the test was successful and hence procedure document is useful.</w:t>
      </w:r>
    </w:p>
    <w:p w14:paraId="5408B67E" w14:textId="77777777" w:rsidR="001B09DC" w:rsidRDefault="001B09DC" w:rsidP="001B09DC">
      <w:pPr>
        <w:jc w:val="both"/>
      </w:pPr>
    </w:p>
    <w:p w14:paraId="6D4DEE84" w14:textId="77777777" w:rsidR="001B09DC" w:rsidRPr="001B09DC" w:rsidRDefault="001B09DC" w:rsidP="001B09DC">
      <w:pPr>
        <w:jc w:val="both"/>
        <w:rPr>
          <w:i/>
        </w:rPr>
      </w:pPr>
      <w:r>
        <w:t xml:space="preserve">“There are documented, tested procedures and there is storytelling. There is no use of storytelling in IT”. - </w:t>
      </w:r>
      <w:r>
        <w:rPr>
          <w:i/>
        </w:rPr>
        <w:t>Zoran</w:t>
      </w:r>
    </w:p>
    <w:p w14:paraId="61C429A0" w14:textId="77777777" w:rsidR="001B09DC" w:rsidRDefault="001B09DC" w:rsidP="001B09DC">
      <w:pPr>
        <w:jc w:val="both"/>
      </w:pPr>
    </w:p>
    <w:p w14:paraId="3D7DB9B7" w14:textId="77777777" w:rsidR="007B2D93" w:rsidRDefault="007B2D93" w:rsidP="005478D7">
      <w:pPr>
        <w:jc w:val="both"/>
      </w:pPr>
      <w:r>
        <w:t>When you get the feedback and make changes (</w:t>
      </w:r>
      <w:r w:rsidR="00502CA1">
        <w:t>if necessary</w:t>
      </w:r>
      <w:r>
        <w:t>)</w:t>
      </w:r>
      <w:r w:rsidR="00502CA1">
        <w:t xml:space="preserve">, </w:t>
      </w:r>
      <w:r w:rsidR="001B09DC">
        <w:t xml:space="preserve">and </w:t>
      </w:r>
      <w:r w:rsidR="001B09DC" w:rsidRPr="001B09DC">
        <w:rPr>
          <w:b/>
          <w:u w:val="single"/>
        </w:rPr>
        <w:t>only</w:t>
      </w:r>
      <w:r w:rsidR="001B09DC">
        <w:t xml:space="preserve"> </w:t>
      </w:r>
      <w:r w:rsidR="00502CA1">
        <w:t xml:space="preserve">if the procedure </w:t>
      </w:r>
      <w:r w:rsidR="00502CA1" w:rsidRPr="001B09DC">
        <w:rPr>
          <w:b/>
          <w:u w:val="single"/>
        </w:rPr>
        <w:t xml:space="preserve">is </w:t>
      </w:r>
      <w:r w:rsidR="001B09DC" w:rsidRPr="001B09DC">
        <w:rPr>
          <w:b/>
          <w:u w:val="single"/>
        </w:rPr>
        <w:t>extremely</w:t>
      </w:r>
      <w:r w:rsidR="00502CA1" w:rsidRPr="001B09DC">
        <w:rPr>
          <w:b/>
          <w:u w:val="single"/>
        </w:rPr>
        <w:t xml:space="preserve"> important</w:t>
      </w:r>
      <w:r>
        <w:t xml:space="preserve"> send </w:t>
      </w:r>
      <w:r w:rsidR="00502CA1">
        <w:t>it</w:t>
      </w:r>
      <w:r>
        <w:t xml:space="preserve"> to Zoran</w:t>
      </w:r>
      <w:r w:rsidR="00502CA1">
        <w:t xml:space="preserve"> as well </w:t>
      </w:r>
      <w:r>
        <w:t xml:space="preserve">(for example if the procedure </w:t>
      </w:r>
      <w:r w:rsidR="005478D7">
        <w:t>requires high-level input for development, clients, custo</w:t>
      </w:r>
      <w:r w:rsidR="009E0E18">
        <w:t>mer support, etc.</w:t>
      </w:r>
      <w:r>
        <w:t>)</w:t>
      </w:r>
      <w:r w:rsidR="00502CA1">
        <w:t>.</w:t>
      </w:r>
    </w:p>
    <w:p w14:paraId="1B4A6C1D" w14:textId="77777777" w:rsidR="00B4021B" w:rsidRDefault="00B4021B" w:rsidP="005478D7">
      <w:pPr>
        <w:jc w:val="both"/>
      </w:pPr>
    </w:p>
    <w:p w14:paraId="112244B8" w14:textId="77777777" w:rsidR="00CE2BD7" w:rsidRDefault="00CE2BD7" w:rsidP="00CE2BD7">
      <w:pPr>
        <w:pStyle w:val="Heading2"/>
      </w:pPr>
      <w:bookmarkStart w:id="6" w:name="_Toc158278474"/>
      <w:r>
        <w:t>Example of the mandatory Procedure testing</w:t>
      </w:r>
      <w:bookmarkEnd w:id="6"/>
    </w:p>
    <w:p w14:paraId="6AB2F273" w14:textId="77777777" w:rsidR="00B4021B" w:rsidRDefault="00CE2BD7" w:rsidP="005478D7">
      <w:pPr>
        <w:jc w:val="both"/>
      </w:pPr>
      <w:r>
        <w:t>This table has to be placed at the begging of the document just before table of context.</w:t>
      </w:r>
    </w:p>
    <w:p w14:paraId="6E0C1B0A" w14:textId="77777777" w:rsidR="00CE2BD7" w:rsidRDefault="00CE2BD7" w:rsidP="005478D7">
      <w:pPr>
        <w:jc w:val="both"/>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675"/>
        <w:gridCol w:w="2126"/>
        <w:gridCol w:w="6095"/>
      </w:tblGrid>
      <w:tr w:rsidR="00B4021B" w:rsidRPr="00B4021B" w14:paraId="58AC79BE" w14:textId="77777777" w:rsidTr="00B4021B">
        <w:trPr>
          <w:cantSplit/>
          <w:tblHeader/>
        </w:trPr>
        <w:tc>
          <w:tcPr>
            <w:tcW w:w="1675" w:type="dxa"/>
            <w:shd w:val="clear" w:color="auto" w:fill="D9D9D9" w:themeFill="background1" w:themeFillShade="D9"/>
          </w:tcPr>
          <w:p w14:paraId="617632BC" w14:textId="77777777" w:rsidR="00B4021B" w:rsidRPr="00B4021B" w:rsidRDefault="00B4021B" w:rsidP="00B4021B">
            <w:pPr>
              <w:jc w:val="center"/>
              <w:rPr>
                <w:b/>
              </w:rPr>
            </w:pPr>
            <w:r w:rsidRPr="00B4021B">
              <w:rPr>
                <w:b/>
              </w:rPr>
              <w:t>Test Date</w:t>
            </w:r>
          </w:p>
        </w:tc>
        <w:tc>
          <w:tcPr>
            <w:tcW w:w="2126" w:type="dxa"/>
            <w:shd w:val="clear" w:color="auto" w:fill="D9D9D9" w:themeFill="background1" w:themeFillShade="D9"/>
          </w:tcPr>
          <w:p w14:paraId="0E8549EA" w14:textId="77777777" w:rsidR="00B4021B" w:rsidRPr="00B4021B" w:rsidRDefault="00B4021B" w:rsidP="00B4021B">
            <w:pPr>
              <w:jc w:val="center"/>
              <w:rPr>
                <w:b/>
              </w:rPr>
            </w:pPr>
            <w:r w:rsidRPr="00B4021B">
              <w:rPr>
                <w:b/>
              </w:rPr>
              <w:t>Tested by</w:t>
            </w:r>
          </w:p>
        </w:tc>
        <w:tc>
          <w:tcPr>
            <w:tcW w:w="6095" w:type="dxa"/>
            <w:shd w:val="clear" w:color="auto" w:fill="D9D9D9" w:themeFill="background1" w:themeFillShade="D9"/>
          </w:tcPr>
          <w:p w14:paraId="2A7153E6" w14:textId="77777777" w:rsidR="00B4021B" w:rsidRPr="00B4021B" w:rsidRDefault="00B4021B" w:rsidP="00B4021B">
            <w:pPr>
              <w:jc w:val="center"/>
              <w:rPr>
                <w:b/>
              </w:rPr>
            </w:pPr>
            <w:r w:rsidRPr="00B4021B">
              <w:rPr>
                <w:b/>
              </w:rPr>
              <w:t>Comments from Testing</w:t>
            </w:r>
          </w:p>
        </w:tc>
      </w:tr>
      <w:tr w:rsidR="00B4021B" w14:paraId="09EAB0FA" w14:textId="77777777" w:rsidTr="00B4021B">
        <w:trPr>
          <w:cantSplit/>
          <w:tblHeader/>
        </w:trPr>
        <w:tc>
          <w:tcPr>
            <w:tcW w:w="1675" w:type="dxa"/>
            <w:shd w:val="clear" w:color="auto" w:fill="auto"/>
          </w:tcPr>
          <w:p w14:paraId="6BC74A08" w14:textId="77777777" w:rsidR="00B4021B" w:rsidRPr="002164C8" w:rsidRDefault="00B4021B" w:rsidP="006F5141">
            <w:pPr>
              <w:jc w:val="both"/>
              <w:rPr>
                <w:b/>
              </w:rPr>
            </w:pPr>
            <w:r>
              <w:rPr>
                <w:b/>
              </w:rPr>
              <w:t>23-Jan-2018</w:t>
            </w:r>
          </w:p>
        </w:tc>
        <w:tc>
          <w:tcPr>
            <w:tcW w:w="2126" w:type="dxa"/>
            <w:shd w:val="clear" w:color="auto" w:fill="auto"/>
          </w:tcPr>
          <w:p w14:paraId="57701735" w14:textId="77777777" w:rsidR="00B4021B" w:rsidRDefault="004849E5" w:rsidP="006F5141">
            <w:pPr>
              <w:jc w:val="both"/>
            </w:pPr>
            <w:r>
              <w:t>D</w:t>
            </w:r>
            <w:r w:rsidR="00CA5C2F">
              <w:t>ragan Petrovic</w:t>
            </w:r>
          </w:p>
        </w:tc>
        <w:tc>
          <w:tcPr>
            <w:tcW w:w="6095" w:type="dxa"/>
          </w:tcPr>
          <w:p w14:paraId="0237214D" w14:textId="77777777" w:rsidR="00B4021B" w:rsidRDefault="00B4021B" w:rsidP="006F5141">
            <w:pPr>
              <w:jc w:val="both"/>
            </w:pPr>
            <w:r>
              <w:t>Step #3 in procedure is not clear. More details are needed.</w:t>
            </w:r>
          </w:p>
          <w:p w14:paraId="180540AC" w14:textId="77777777" w:rsidR="00CE2BD7" w:rsidRDefault="00CE2BD7" w:rsidP="006F5141">
            <w:pPr>
              <w:jc w:val="both"/>
            </w:pPr>
            <w:r>
              <w:t>It is not clear what O/S user need to be used to perform task.</w:t>
            </w:r>
          </w:p>
          <w:p w14:paraId="1C8EB4B8" w14:textId="77777777" w:rsidR="00CE2BD7" w:rsidRDefault="00CE2BD7" w:rsidP="006F5141">
            <w:pPr>
              <w:jc w:val="both"/>
            </w:pPr>
            <w:r>
              <w:t>It is not clear is this procedure for Linux or Windows.</w:t>
            </w:r>
          </w:p>
          <w:p w14:paraId="29B7C419" w14:textId="77777777" w:rsidR="004849E5" w:rsidRDefault="004849E5" w:rsidP="006F5141">
            <w:pPr>
              <w:jc w:val="both"/>
            </w:pPr>
            <w:r>
              <w:t>I could not complete procedure independently (without help or asking additional questions).</w:t>
            </w:r>
          </w:p>
        </w:tc>
      </w:tr>
    </w:tbl>
    <w:p w14:paraId="3B539695" w14:textId="77777777" w:rsidR="00B4021B" w:rsidRPr="007B2D93" w:rsidRDefault="00B4021B" w:rsidP="005478D7">
      <w:pPr>
        <w:jc w:val="both"/>
      </w:pPr>
    </w:p>
    <w:sectPr w:rsidR="00B4021B" w:rsidRPr="007B2D93" w:rsidSect="00AA3F8C">
      <w:headerReference w:type="default" r:id="rId10"/>
      <w:footerReference w:type="default" r:id="rId11"/>
      <w:pgSz w:w="12240" w:h="15840"/>
      <w:pgMar w:top="1418" w:right="1440" w:bottom="1440" w:left="1134" w:header="510" w:footer="78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F679" w14:textId="77777777" w:rsidR="00AA3F8C" w:rsidRDefault="00AA3F8C" w:rsidP="00242B7A">
      <w:pPr>
        <w:spacing w:line="240" w:lineRule="auto"/>
      </w:pPr>
      <w:r>
        <w:separator/>
      </w:r>
    </w:p>
  </w:endnote>
  <w:endnote w:type="continuationSeparator" w:id="0">
    <w:p w14:paraId="0C11EFBB" w14:textId="77777777" w:rsidR="00AA3F8C" w:rsidRDefault="00AA3F8C"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862"/>
      <w:docPartObj>
        <w:docPartGallery w:val="Page Numbers (Bottom of Page)"/>
        <w:docPartUnique/>
      </w:docPartObj>
    </w:sdtPr>
    <w:sdtContent>
      <w:sdt>
        <w:sdtPr>
          <w:id w:val="565050523"/>
          <w:docPartObj>
            <w:docPartGallery w:val="Page Numbers (Top of Page)"/>
            <w:docPartUnique/>
          </w:docPartObj>
        </w:sdtPr>
        <w:sdtContent>
          <w:p w14:paraId="3578A8ED" w14:textId="77777777" w:rsidR="00551DB4" w:rsidRDefault="00551DB4" w:rsidP="00417990">
            <w:pPr>
              <w:pStyle w:val="Footer"/>
              <w:pBdr>
                <w:top w:val="single" w:sz="4" w:space="13" w:color="auto"/>
              </w:pBdr>
              <w:jc w:val="right"/>
            </w:pPr>
            <w:r>
              <w:t xml:space="preserve">Page </w:t>
            </w:r>
            <w:r w:rsidR="00E51134">
              <w:rPr>
                <w:b/>
                <w:sz w:val="24"/>
                <w:szCs w:val="24"/>
              </w:rPr>
              <w:fldChar w:fldCharType="begin"/>
            </w:r>
            <w:r>
              <w:rPr>
                <w:b/>
              </w:rPr>
              <w:instrText xml:space="preserve"> PAGE </w:instrText>
            </w:r>
            <w:r w:rsidR="00E51134">
              <w:rPr>
                <w:b/>
                <w:sz w:val="24"/>
                <w:szCs w:val="24"/>
              </w:rPr>
              <w:fldChar w:fldCharType="separate"/>
            </w:r>
            <w:r w:rsidR="004849E5">
              <w:rPr>
                <w:b/>
                <w:noProof/>
              </w:rPr>
              <w:t>3</w:t>
            </w:r>
            <w:r w:rsidR="00E51134">
              <w:rPr>
                <w:b/>
                <w:sz w:val="24"/>
                <w:szCs w:val="24"/>
              </w:rPr>
              <w:fldChar w:fldCharType="end"/>
            </w:r>
            <w:r>
              <w:t xml:space="preserve"> of </w:t>
            </w:r>
            <w:r w:rsidR="00E51134">
              <w:rPr>
                <w:b/>
                <w:sz w:val="24"/>
                <w:szCs w:val="24"/>
              </w:rPr>
              <w:fldChar w:fldCharType="begin"/>
            </w:r>
            <w:r>
              <w:rPr>
                <w:b/>
              </w:rPr>
              <w:instrText xml:space="preserve"> NUMPAGES  </w:instrText>
            </w:r>
            <w:r w:rsidR="00E51134">
              <w:rPr>
                <w:b/>
                <w:sz w:val="24"/>
                <w:szCs w:val="24"/>
              </w:rPr>
              <w:fldChar w:fldCharType="separate"/>
            </w:r>
            <w:r w:rsidR="004849E5">
              <w:rPr>
                <w:b/>
                <w:noProof/>
              </w:rPr>
              <w:t>3</w:t>
            </w:r>
            <w:r w:rsidR="00E51134">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E9D6" w14:textId="77777777" w:rsidR="00AA3F8C" w:rsidRDefault="00AA3F8C" w:rsidP="00242B7A">
      <w:pPr>
        <w:spacing w:line="240" w:lineRule="auto"/>
      </w:pPr>
      <w:r>
        <w:separator/>
      </w:r>
    </w:p>
  </w:footnote>
  <w:footnote w:type="continuationSeparator" w:id="0">
    <w:p w14:paraId="2AAB4A3C" w14:textId="77777777" w:rsidR="00AA3F8C" w:rsidRDefault="00AA3F8C" w:rsidP="0024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978F" w14:textId="77777777" w:rsidR="00551DB4" w:rsidRPr="00444CE9" w:rsidRDefault="00F03C9F" w:rsidP="00597241">
    <w:pPr>
      <w:pBdr>
        <w:bottom w:val="single" w:sz="4" w:space="0" w:color="auto"/>
      </w:pBdr>
      <w:spacing w:after="240"/>
      <w:rPr>
        <w:szCs w:val="48"/>
      </w:rPr>
    </w:pPr>
    <w:r>
      <w:rPr>
        <w:noProof/>
        <w:szCs w:val="48"/>
        <w:lang w:eastAsia="en-CA"/>
      </w:rPr>
      <w:drawing>
        <wp:inline distT="0" distB="0" distL="0" distR="0" wp14:anchorId="678F8C34" wp14:editId="09029A6F">
          <wp:extent cx="1253419" cy="34380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419" cy="343803"/>
                  </a:xfrm>
                  <a:prstGeom prst="rect">
                    <a:avLst/>
                  </a:prstGeom>
                </pic:spPr>
              </pic:pic>
            </a:graphicData>
          </a:graphic>
        </wp:inline>
      </w:drawing>
    </w:r>
    <w:r w:rsidR="00551DB4" w:rsidRPr="00CC06F0">
      <w:rPr>
        <w:szCs w:val="48"/>
      </w:rPr>
      <w:ptab w:relativeTo="margin" w:alignment="right" w:leader="none"/>
    </w:r>
    <w:sdt>
      <w:sdtPr>
        <w:rPr>
          <w:sz w:val="28"/>
          <w:szCs w:val="48"/>
        </w:rPr>
        <w:alias w:val="Title"/>
        <w:id w:val="38435730"/>
        <w:dataBinding w:prefixMappings="xmlns:ns0='http://purl.org/dc/elements/1.1/' xmlns:ns1='http://schemas.openxmlformats.org/package/2006/metadata/core-properties' " w:xpath="/ns1:coreProperties[1]/ns0:title[1]" w:storeItemID="{6C3C8BC8-F283-45AE-878A-BAB7291924A1}"/>
        <w:text/>
      </w:sdtPr>
      <w:sdtContent>
        <w:r w:rsidR="00502CA1">
          <w:rPr>
            <w:sz w:val="28"/>
            <w:szCs w:val="48"/>
          </w:rPr>
          <w:t>Creating Procedures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C2"/>
    <w:multiLevelType w:val="hybridMultilevel"/>
    <w:tmpl w:val="A4C80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5B2140"/>
    <w:multiLevelType w:val="hybridMultilevel"/>
    <w:tmpl w:val="C0260FF6"/>
    <w:lvl w:ilvl="0" w:tplc="BB621716">
      <w:start w:val="1"/>
      <w:numFmt w:val="decimal"/>
      <w:lvlText w:val="1.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746F20"/>
    <w:multiLevelType w:val="hybridMultilevel"/>
    <w:tmpl w:val="7CE82E02"/>
    <w:lvl w:ilvl="0" w:tplc="FEA0EA5A">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26178"/>
    <w:multiLevelType w:val="hybridMultilevel"/>
    <w:tmpl w:val="18D028A8"/>
    <w:lvl w:ilvl="0" w:tplc="E662D6F6">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803C57"/>
    <w:multiLevelType w:val="hybridMultilevel"/>
    <w:tmpl w:val="DA963B1A"/>
    <w:lvl w:ilvl="0" w:tplc="4428145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261258"/>
    <w:multiLevelType w:val="hybridMultilevel"/>
    <w:tmpl w:val="A68E3404"/>
    <w:lvl w:ilvl="0" w:tplc="41861C1C">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1C191A"/>
    <w:multiLevelType w:val="hybridMultilevel"/>
    <w:tmpl w:val="42BEE448"/>
    <w:lvl w:ilvl="0" w:tplc="A536B4E0">
      <w:start w:val="1"/>
      <w:numFmt w:val="decimal"/>
      <w:lvlText w:val="%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907762"/>
    <w:multiLevelType w:val="hybridMultilevel"/>
    <w:tmpl w:val="AA62FFCA"/>
    <w:lvl w:ilvl="0" w:tplc="C70A8144">
      <w:start w:val="1"/>
      <w:numFmt w:val="decimal"/>
      <w:lvlText w:val="1.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C26A04"/>
    <w:multiLevelType w:val="hybridMultilevel"/>
    <w:tmpl w:val="9DE2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32033"/>
    <w:multiLevelType w:val="hybridMultilevel"/>
    <w:tmpl w:val="E4E82DBA"/>
    <w:lvl w:ilvl="0" w:tplc="F0FA272E">
      <w:start w:val="1"/>
      <w:numFmt w:val="decimal"/>
      <w:pStyle w:val="Title"/>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DC422F"/>
    <w:multiLevelType w:val="hybridMultilevel"/>
    <w:tmpl w:val="C8283146"/>
    <w:lvl w:ilvl="0" w:tplc="ED2C6DF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0D6EB6"/>
    <w:multiLevelType w:val="hybridMultilevel"/>
    <w:tmpl w:val="9DAC3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301514"/>
    <w:multiLevelType w:val="hybridMultilevel"/>
    <w:tmpl w:val="CA9A0572"/>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5A536B"/>
    <w:multiLevelType w:val="multilevel"/>
    <w:tmpl w:val="F8DA66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2595707"/>
    <w:multiLevelType w:val="hybridMultilevel"/>
    <w:tmpl w:val="77D6E15C"/>
    <w:lvl w:ilvl="0" w:tplc="4B5A43D8">
      <w:start w:val="1"/>
      <w:numFmt w:val="decimal"/>
      <w:lvlText w:val="2.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D47307"/>
    <w:multiLevelType w:val="hybridMultilevel"/>
    <w:tmpl w:val="56CEAA56"/>
    <w:lvl w:ilvl="0" w:tplc="47C6F82E">
      <w:start w:val="1"/>
      <w:numFmt w:val="decimal"/>
      <w:pStyle w:val="Subtitle"/>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B70FC9"/>
    <w:multiLevelType w:val="hybridMultilevel"/>
    <w:tmpl w:val="0F08E53A"/>
    <w:lvl w:ilvl="0" w:tplc="7D80272C">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4B3284"/>
    <w:multiLevelType w:val="hybridMultilevel"/>
    <w:tmpl w:val="638EA2F0"/>
    <w:lvl w:ilvl="0" w:tplc="979834E0">
      <w:start w:val="1"/>
      <w:numFmt w:val="decimal"/>
      <w:lvlText w:val="%1.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8E2557D"/>
    <w:multiLevelType w:val="hybridMultilevel"/>
    <w:tmpl w:val="8CA04430"/>
    <w:lvl w:ilvl="0" w:tplc="3B0A8248">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4307024">
    <w:abstractNumId w:val="11"/>
  </w:num>
  <w:num w:numId="2" w16cid:durableId="1360203092">
    <w:abstractNumId w:val="4"/>
  </w:num>
  <w:num w:numId="3" w16cid:durableId="986666445">
    <w:abstractNumId w:val="1"/>
  </w:num>
  <w:num w:numId="4" w16cid:durableId="1293173997">
    <w:abstractNumId w:val="10"/>
  </w:num>
  <w:num w:numId="5" w16cid:durableId="1717583830">
    <w:abstractNumId w:val="6"/>
  </w:num>
  <w:num w:numId="6" w16cid:durableId="967972782">
    <w:abstractNumId w:val="17"/>
  </w:num>
  <w:num w:numId="7" w16cid:durableId="1411543419">
    <w:abstractNumId w:val="7"/>
  </w:num>
  <w:num w:numId="8" w16cid:durableId="828523809">
    <w:abstractNumId w:val="2"/>
  </w:num>
  <w:num w:numId="9" w16cid:durableId="1451390680">
    <w:abstractNumId w:val="18"/>
  </w:num>
  <w:num w:numId="10" w16cid:durableId="427432408">
    <w:abstractNumId w:val="14"/>
  </w:num>
  <w:num w:numId="11" w16cid:durableId="2242798">
    <w:abstractNumId w:val="3"/>
  </w:num>
  <w:num w:numId="12" w16cid:durableId="71709503">
    <w:abstractNumId w:val="16"/>
  </w:num>
  <w:num w:numId="13" w16cid:durableId="135028326">
    <w:abstractNumId w:val="9"/>
  </w:num>
  <w:num w:numId="14" w16cid:durableId="1054278157">
    <w:abstractNumId w:val="15"/>
  </w:num>
  <w:num w:numId="15" w16cid:durableId="1890412514">
    <w:abstractNumId w:val="13"/>
  </w:num>
  <w:num w:numId="16" w16cid:durableId="141965967">
    <w:abstractNumId w:val="0"/>
  </w:num>
  <w:num w:numId="17" w16cid:durableId="1948345166">
    <w:abstractNumId w:val="8"/>
  </w:num>
  <w:num w:numId="18" w16cid:durableId="1079331098">
    <w:abstractNumId w:val="5"/>
  </w:num>
  <w:num w:numId="19" w16cid:durableId="16239982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DQ0tzQ2Mza2MDMyMTFV0lEKTi0uzszPAykwrgUATtMy1SwAAAA="/>
  </w:docVars>
  <w:rsids>
    <w:rsidRoot w:val="00242B7A"/>
    <w:rsid w:val="0001072D"/>
    <w:rsid w:val="00012700"/>
    <w:rsid w:val="000245FA"/>
    <w:rsid w:val="00024823"/>
    <w:rsid w:val="0002738D"/>
    <w:rsid w:val="00036071"/>
    <w:rsid w:val="000475D5"/>
    <w:rsid w:val="0005023C"/>
    <w:rsid w:val="000677E6"/>
    <w:rsid w:val="00067A8B"/>
    <w:rsid w:val="00071DFF"/>
    <w:rsid w:val="000C117F"/>
    <w:rsid w:val="000F5D5E"/>
    <w:rsid w:val="00110327"/>
    <w:rsid w:val="00112911"/>
    <w:rsid w:val="00130CDB"/>
    <w:rsid w:val="001476C5"/>
    <w:rsid w:val="0015051D"/>
    <w:rsid w:val="00157039"/>
    <w:rsid w:val="001A34DF"/>
    <w:rsid w:val="001B09DC"/>
    <w:rsid w:val="001C4173"/>
    <w:rsid w:val="001C67E2"/>
    <w:rsid w:val="001D41D9"/>
    <w:rsid w:val="001E7137"/>
    <w:rsid w:val="00207DD0"/>
    <w:rsid w:val="00210C77"/>
    <w:rsid w:val="00215770"/>
    <w:rsid w:val="002164C8"/>
    <w:rsid w:val="00240F42"/>
    <w:rsid w:val="00241E90"/>
    <w:rsid w:val="00242B7A"/>
    <w:rsid w:val="002430FF"/>
    <w:rsid w:val="00256814"/>
    <w:rsid w:val="00273743"/>
    <w:rsid w:val="00275E2A"/>
    <w:rsid w:val="00277CB5"/>
    <w:rsid w:val="00281B47"/>
    <w:rsid w:val="00286F1D"/>
    <w:rsid w:val="00292632"/>
    <w:rsid w:val="0029371F"/>
    <w:rsid w:val="002952A0"/>
    <w:rsid w:val="00296141"/>
    <w:rsid w:val="002B23CB"/>
    <w:rsid w:val="002B5C9F"/>
    <w:rsid w:val="002C25A7"/>
    <w:rsid w:val="002E1A72"/>
    <w:rsid w:val="002F1032"/>
    <w:rsid w:val="002F60EB"/>
    <w:rsid w:val="00304DB0"/>
    <w:rsid w:val="00317CBC"/>
    <w:rsid w:val="0033675B"/>
    <w:rsid w:val="003409DF"/>
    <w:rsid w:val="00341A01"/>
    <w:rsid w:val="00345E0E"/>
    <w:rsid w:val="00346273"/>
    <w:rsid w:val="00352C3A"/>
    <w:rsid w:val="00362105"/>
    <w:rsid w:val="00383009"/>
    <w:rsid w:val="003839B6"/>
    <w:rsid w:val="003873DB"/>
    <w:rsid w:val="003A31F2"/>
    <w:rsid w:val="003A7C9D"/>
    <w:rsid w:val="003C61D5"/>
    <w:rsid w:val="003C62E3"/>
    <w:rsid w:val="003C7F92"/>
    <w:rsid w:val="003D159D"/>
    <w:rsid w:val="003D4116"/>
    <w:rsid w:val="003D5691"/>
    <w:rsid w:val="003E5B1C"/>
    <w:rsid w:val="003F6267"/>
    <w:rsid w:val="0040200F"/>
    <w:rsid w:val="00403776"/>
    <w:rsid w:val="0041046E"/>
    <w:rsid w:val="00417990"/>
    <w:rsid w:val="00423C7E"/>
    <w:rsid w:val="00427A81"/>
    <w:rsid w:val="00444CE9"/>
    <w:rsid w:val="004816B4"/>
    <w:rsid w:val="004849E5"/>
    <w:rsid w:val="00491996"/>
    <w:rsid w:val="004A12A8"/>
    <w:rsid w:val="004A3904"/>
    <w:rsid w:val="00502CA1"/>
    <w:rsid w:val="00511BDA"/>
    <w:rsid w:val="005478D7"/>
    <w:rsid w:val="00551DB4"/>
    <w:rsid w:val="005638BD"/>
    <w:rsid w:val="005663A2"/>
    <w:rsid w:val="00575AD5"/>
    <w:rsid w:val="005767D1"/>
    <w:rsid w:val="00597241"/>
    <w:rsid w:val="005C4B5E"/>
    <w:rsid w:val="005C61A1"/>
    <w:rsid w:val="005D119D"/>
    <w:rsid w:val="005E1195"/>
    <w:rsid w:val="005E1B9A"/>
    <w:rsid w:val="006105EA"/>
    <w:rsid w:val="00614659"/>
    <w:rsid w:val="00614CB6"/>
    <w:rsid w:val="0061633B"/>
    <w:rsid w:val="0062382F"/>
    <w:rsid w:val="00630DCE"/>
    <w:rsid w:val="00651DC1"/>
    <w:rsid w:val="00666F4C"/>
    <w:rsid w:val="00692F18"/>
    <w:rsid w:val="006B3430"/>
    <w:rsid w:val="006B55AF"/>
    <w:rsid w:val="00702454"/>
    <w:rsid w:val="00710437"/>
    <w:rsid w:val="00716DDD"/>
    <w:rsid w:val="00765DAD"/>
    <w:rsid w:val="00786150"/>
    <w:rsid w:val="0079156B"/>
    <w:rsid w:val="007943F5"/>
    <w:rsid w:val="007A70A2"/>
    <w:rsid w:val="007B2D93"/>
    <w:rsid w:val="007C5524"/>
    <w:rsid w:val="007D2D2B"/>
    <w:rsid w:val="007F48C7"/>
    <w:rsid w:val="008000F1"/>
    <w:rsid w:val="0080708E"/>
    <w:rsid w:val="00834FD9"/>
    <w:rsid w:val="00857450"/>
    <w:rsid w:val="00872065"/>
    <w:rsid w:val="00874FDE"/>
    <w:rsid w:val="00892631"/>
    <w:rsid w:val="00897A4A"/>
    <w:rsid w:val="008A4207"/>
    <w:rsid w:val="008A678A"/>
    <w:rsid w:val="008B54A7"/>
    <w:rsid w:val="008C222D"/>
    <w:rsid w:val="008C234E"/>
    <w:rsid w:val="008F4245"/>
    <w:rsid w:val="008F5A19"/>
    <w:rsid w:val="008F72A2"/>
    <w:rsid w:val="009229FA"/>
    <w:rsid w:val="00923F6E"/>
    <w:rsid w:val="00924B72"/>
    <w:rsid w:val="00925F6E"/>
    <w:rsid w:val="00975473"/>
    <w:rsid w:val="009802C4"/>
    <w:rsid w:val="00997A65"/>
    <w:rsid w:val="009D6525"/>
    <w:rsid w:val="009E0E18"/>
    <w:rsid w:val="009F3A31"/>
    <w:rsid w:val="009F5386"/>
    <w:rsid w:val="009F624F"/>
    <w:rsid w:val="009F6D40"/>
    <w:rsid w:val="00A02A44"/>
    <w:rsid w:val="00A13B6F"/>
    <w:rsid w:val="00A1603E"/>
    <w:rsid w:val="00A2263C"/>
    <w:rsid w:val="00A53D0D"/>
    <w:rsid w:val="00A54DC4"/>
    <w:rsid w:val="00A57DC3"/>
    <w:rsid w:val="00A61129"/>
    <w:rsid w:val="00A644A6"/>
    <w:rsid w:val="00A81E4A"/>
    <w:rsid w:val="00A86573"/>
    <w:rsid w:val="00A8732C"/>
    <w:rsid w:val="00A920B3"/>
    <w:rsid w:val="00A9368A"/>
    <w:rsid w:val="00AA3F8C"/>
    <w:rsid w:val="00AA7099"/>
    <w:rsid w:val="00AF71E0"/>
    <w:rsid w:val="00B213CE"/>
    <w:rsid w:val="00B4021B"/>
    <w:rsid w:val="00B5016D"/>
    <w:rsid w:val="00B54436"/>
    <w:rsid w:val="00B548C2"/>
    <w:rsid w:val="00B57347"/>
    <w:rsid w:val="00B669C3"/>
    <w:rsid w:val="00B82104"/>
    <w:rsid w:val="00B91ECE"/>
    <w:rsid w:val="00BA08D7"/>
    <w:rsid w:val="00BA32E6"/>
    <w:rsid w:val="00BB442F"/>
    <w:rsid w:val="00BC2DA9"/>
    <w:rsid w:val="00BE7253"/>
    <w:rsid w:val="00C145D3"/>
    <w:rsid w:val="00C27A83"/>
    <w:rsid w:val="00C37B3B"/>
    <w:rsid w:val="00C42B8E"/>
    <w:rsid w:val="00C456F9"/>
    <w:rsid w:val="00C75393"/>
    <w:rsid w:val="00C85149"/>
    <w:rsid w:val="00CA2103"/>
    <w:rsid w:val="00CA5C2F"/>
    <w:rsid w:val="00CA75B6"/>
    <w:rsid w:val="00CB00E2"/>
    <w:rsid w:val="00CC06F0"/>
    <w:rsid w:val="00CE2BD7"/>
    <w:rsid w:val="00D0124A"/>
    <w:rsid w:val="00D0777D"/>
    <w:rsid w:val="00D1607D"/>
    <w:rsid w:val="00D20C62"/>
    <w:rsid w:val="00D31350"/>
    <w:rsid w:val="00D37487"/>
    <w:rsid w:val="00D6431D"/>
    <w:rsid w:val="00D75B36"/>
    <w:rsid w:val="00D81F28"/>
    <w:rsid w:val="00D870C8"/>
    <w:rsid w:val="00D96A03"/>
    <w:rsid w:val="00DD60B1"/>
    <w:rsid w:val="00DE5CE2"/>
    <w:rsid w:val="00DF1A91"/>
    <w:rsid w:val="00E1239D"/>
    <w:rsid w:val="00E26057"/>
    <w:rsid w:val="00E404C0"/>
    <w:rsid w:val="00E51134"/>
    <w:rsid w:val="00E53945"/>
    <w:rsid w:val="00E53B81"/>
    <w:rsid w:val="00E641B2"/>
    <w:rsid w:val="00E71EF1"/>
    <w:rsid w:val="00E75E14"/>
    <w:rsid w:val="00E83EC1"/>
    <w:rsid w:val="00ED69B3"/>
    <w:rsid w:val="00ED6C92"/>
    <w:rsid w:val="00ED79A9"/>
    <w:rsid w:val="00EE232C"/>
    <w:rsid w:val="00EF65F0"/>
    <w:rsid w:val="00F032B2"/>
    <w:rsid w:val="00F03C9F"/>
    <w:rsid w:val="00F3707A"/>
    <w:rsid w:val="00F406F5"/>
    <w:rsid w:val="00F47DC2"/>
    <w:rsid w:val="00F548D7"/>
    <w:rsid w:val="00F60AB5"/>
    <w:rsid w:val="00F61708"/>
    <w:rsid w:val="00F657CF"/>
    <w:rsid w:val="00F671AD"/>
    <w:rsid w:val="00F83D7C"/>
    <w:rsid w:val="00F925B1"/>
    <w:rsid w:val="00FB382A"/>
    <w:rsid w:val="00FB7277"/>
    <w:rsid w:val="00FE5271"/>
    <w:rsid w:val="00FE5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28F32"/>
  <w15:docId w15:val="{3B437832-6AE3-4C37-98DD-D54CF1D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70"/>
    <w:pPr>
      <w:spacing w:after="0"/>
    </w:pPr>
  </w:style>
  <w:style w:type="paragraph" w:styleId="Heading1">
    <w:name w:val="heading 1"/>
    <w:basedOn w:val="Normal"/>
    <w:next w:val="Normal"/>
    <w:link w:val="Heading1Char"/>
    <w:uiPriority w:val="9"/>
    <w:qFormat/>
    <w:rsid w:val="00D870C8"/>
    <w:pPr>
      <w:keepNext/>
      <w:keepLines/>
      <w:numPr>
        <w:numId w:val="15"/>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2911"/>
    <w:pPr>
      <w:keepNext/>
      <w:keepLines/>
      <w:numPr>
        <w:ilvl w:val="1"/>
        <w:numId w:val="15"/>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12911"/>
    <w:pPr>
      <w:keepNext/>
      <w:keepLines/>
      <w:numPr>
        <w:ilvl w:val="2"/>
        <w:numId w:val="15"/>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aliases w:val="Subtitle 1.2.1"/>
    <w:basedOn w:val="Normal"/>
    <w:next w:val="Normal"/>
    <w:link w:val="Heading4Char"/>
    <w:uiPriority w:val="9"/>
    <w:unhideWhenUsed/>
    <w:rsid w:val="008A4207"/>
    <w:pPr>
      <w:keepNext/>
      <w:keepLines/>
      <w:numPr>
        <w:ilvl w:val="3"/>
        <w:numId w:val="15"/>
      </w:numPr>
      <w:spacing w:before="200"/>
      <w:outlineLvl w:val="3"/>
    </w:pPr>
    <w:rPr>
      <w:rFonts w:asciiTheme="majorHAnsi" w:eastAsiaTheme="majorEastAsia" w:hAnsiTheme="majorHAnsi" w:cstheme="majorBidi"/>
      <w:b/>
      <w:bCs/>
      <w:iCs/>
      <w:color w:val="4F81BD" w:themeColor="accent1"/>
    </w:rPr>
  </w:style>
  <w:style w:type="paragraph" w:styleId="Heading5">
    <w:name w:val="heading 5"/>
    <w:aliases w:val="Subtitle 1.3.1"/>
    <w:basedOn w:val="Normal"/>
    <w:next w:val="Normal"/>
    <w:link w:val="Heading5Char"/>
    <w:uiPriority w:val="9"/>
    <w:unhideWhenUsed/>
    <w:rsid w:val="008A4207"/>
    <w:pPr>
      <w:keepNext/>
      <w:keepLines/>
      <w:numPr>
        <w:ilvl w:val="4"/>
        <w:numId w:val="15"/>
      </w:numPr>
      <w:spacing w:before="200"/>
      <w:outlineLvl w:val="4"/>
    </w:pPr>
    <w:rPr>
      <w:rFonts w:asciiTheme="majorHAnsi" w:eastAsiaTheme="majorEastAsia" w:hAnsiTheme="majorHAnsi" w:cstheme="majorBidi"/>
      <w:b/>
      <w:color w:val="4F81BD" w:themeColor="accent1"/>
    </w:rPr>
  </w:style>
  <w:style w:type="paragraph" w:styleId="Heading6">
    <w:name w:val="heading 6"/>
    <w:aliases w:val="Subtitle 2.1"/>
    <w:basedOn w:val="Normal"/>
    <w:next w:val="Normal"/>
    <w:link w:val="Heading6Char"/>
    <w:uiPriority w:val="9"/>
    <w:unhideWhenUsed/>
    <w:rsid w:val="008A4207"/>
    <w:pPr>
      <w:keepNext/>
      <w:keepLines/>
      <w:numPr>
        <w:ilvl w:val="5"/>
        <w:numId w:val="15"/>
      </w:numPr>
      <w:spacing w:before="200"/>
      <w:outlineLvl w:val="5"/>
    </w:pPr>
    <w:rPr>
      <w:rFonts w:asciiTheme="majorHAnsi" w:eastAsiaTheme="majorEastAsia" w:hAnsiTheme="majorHAnsi" w:cstheme="majorBidi"/>
      <w:b/>
      <w:iCs/>
      <w:color w:val="4F81BD" w:themeColor="accent1"/>
      <w:sz w:val="26"/>
    </w:rPr>
  </w:style>
  <w:style w:type="paragraph" w:styleId="Heading7">
    <w:name w:val="heading 7"/>
    <w:aliases w:val="Subtitle 2.1.1"/>
    <w:basedOn w:val="Normal"/>
    <w:next w:val="Normal"/>
    <w:link w:val="Heading7Char"/>
    <w:uiPriority w:val="9"/>
    <w:unhideWhenUsed/>
    <w:rsid w:val="00551DB4"/>
    <w:pPr>
      <w:keepNext/>
      <w:keepLines/>
      <w:numPr>
        <w:ilvl w:val="6"/>
        <w:numId w:val="15"/>
      </w:numPr>
      <w:spacing w:before="200"/>
      <w:outlineLvl w:val="6"/>
    </w:pPr>
    <w:rPr>
      <w:rFonts w:asciiTheme="majorHAnsi" w:eastAsiaTheme="majorEastAsia" w:hAnsiTheme="majorHAnsi" w:cstheme="majorBidi"/>
      <w:b/>
      <w:iCs/>
      <w:color w:val="4F81BD" w:themeColor="accent1"/>
    </w:rPr>
  </w:style>
  <w:style w:type="paragraph" w:styleId="Heading8">
    <w:name w:val="heading 8"/>
    <w:aliases w:val="Subtitle 2.2.1"/>
    <w:basedOn w:val="Normal"/>
    <w:next w:val="Normal"/>
    <w:link w:val="Heading8Char"/>
    <w:uiPriority w:val="9"/>
    <w:unhideWhenUsed/>
    <w:rsid w:val="00551DB4"/>
    <w:pPr>
      <w:keepNext/>
      <w:keepLines/>
      <w:numPr>
        <w:ilvl w:val="7"/>
        <w:numId w:val="15"/>
      </w:numPr>
      <w:spacing w:before="200"/>
      <w:outlineLvl w:val="7"/>
    </w:pPr>
    <w:rPr>
      <w:rFonts w:asciiTheme="majorHAnsi" w:eastAsiaTheme="majorEastAsia" w:hAnsiTheme="majorHAnsi" w:cstheme="majorBidi"/>
      <w:b/>
      <w:color w:val="4F81BD" w:themeColor="accent1"/>
      <w:szCs w:val="20"/>
    </w:rPr>
  </w:style>
  <w:style w:type="paragraph" w:styleId="Heading9">
    <w:name w:val="heading 9"/>
    <w:aliases w:val="Subtitle 2.3.1"/>
    <w:basedOn w:val="Normal"/>
    <w:next w:val="Normal"/>
    <w:link w:val="Heading9Char"/>
    <w:uiPriority w:val="9"/>
    <w:unhideWhenUsed/>
    <w:rsid w:val="00551DB4"/>
    <w:pPr>
      <w:keepNext/>
      <w:keepLines/>
      <w:numPr>
        <w:ilvl w:val="8"/>
        <w:numId w:val="15"/>
      </w:numPr>
      <w:spacing w:before="200"/>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D87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11"/>
    <w:rPr>
      <w:rFonts w:asciiTheme="majorHAnsi" w:eastAsiaTheme="majorEastAsia" w:hAnsiTheme="majorHAnsi" w:cstheme="majorBidi"/>
      <w:b/>
      <w:bCs/>
      <w:color w:val="4F81BD" w:themeColor="accent1"/>
    </w:rPr>
  </w:style>
  <w:style w:type="character" w:customStyle="1" w:styleId="Heading4Char">
    <w:name w:val="Heading 4 Char"/>
    <w:aliases w:val="Subtitle 1.2.1 Char"/>
    <w:basedOn w:val="DefaultParagraphFont"/>
    <w:link w:val="Heading4"/>
    <w:uiPriority w:val="9"/>
    <w:rsid w:val="008A4207"/>
    <w:rPr>
      <w:rFonts w:asciiTheme="majorHAnsi" w:eastAsiaTheme="majorEastAsia" w:hAnsiTheme="majorHAnsi" w:cstheme="majorBidi"/>
      <w:b/>
      <w:bCs/>
      <w:iCs/>
      <w:color w:val="4F81BD" w:themeColor="accent1"/>
    </w:rPr>
  </w:style>
  <w:style w:type="character" w:customStyle="1" w:styleId="Heading5Char">
    <w:name w:val="Heading 5 Char"/>
    <w:aliases w:val="Subtitle 1.3.1 Char"/>
    <w:basedOn w:val="DefaultParagraphFont"/>
    <w:link w:val="Heading5"/>
    <w:uiPriority w:val="9"/>
    <w:rsid w:val="008A4207"/>
    <w:rPr>
      <w:rFonts w:asciiTheme="majorHAnsi" w:eastAsiaTheme="majorEastAsia" w:hAnsiTheme="majorHAnsi" w:cstheme="majorBidi"/>
      <w:b/>
      <w:color w:val="4F81BD" w:themeColor="accent1"/>
    </w:rPr>
  </w:style>
  <w:style w:type="character" w:customStyle="1" w:styleId="Heading6Char">
    <w:name w:val="Heading 6 Char"/>
    <w:aliases w:val="Subtitle 2.1 Char"/>
    <w:basedOn w:val="DefaultParagraphFont"/>
    <w:link w:val="Heading6"/>
    <w:uiPriority w:val="9"/>
    <w:rsid w:val="008A4207"/>
    <w:rPr>
      <w:rFonts w:asciiTheme="majorHAnsi" w:eastAsiaTheme="majorEastAsia" w:hAnsiTheme="majorHAnsi" w:cstheme="majorBidi"/>
      <w:b/>
      <w:iCs/>
      <w:color w:val="4F81BD" w:themeColor="accent1"/>
      <w:sz w:val="26"/>
    </w:rPr>
  </w:style>
  <w:style w:type="character" w:customStyle="1" w:styleId="Heading7Char">
    <w:name w:val="Heading 7 Char"/>
    <w:aliases w:val="Subtitle 2.1.1 Char"/>
    <w:basedOn w:val="DefaultParagraphFont"/>
    <w:link w:val="Heading7"/>
    <w:uiPriority w:val="9"/>
    <w:rsid w:val="00551DB4"/>
    <w:rPr>
      <w:rFonts w:asciiTheme="majorHAnsi" w:eastAsiaTheme="majorEastAsia" w:hAnsiTheme="majorHAnsi" w:cstheme="majorBidi"/>
      <w:b/>
      <w:iCs/>
      <w:color w:val="4F81BD" w:themeColor="accent1"/>
    </w:rPr>
  </w:style>
  <w:style w:type="character" w:customStyle="1" w:styleId="Heading8Char">
    <w:name w:val="Heading 8 Char"/>
    <w:aliases w:val="Subtitle 2.2.1 Char"/>
    <w:basedOn w:val="DefaultParagraphFont"/>
    <w:link w:val="Heading8"/>
    <w:uiPriority w:val="9"/>
    <w:rsid w:val="00551DB4"/>
    <w:rPr>
      <w:rFonts w:asciiTheme="majorHAnsi" w:eastAsiaTheme="majorEastAsia" w:hAnsiTheme="majorHAnsi" w:cstheme="majorBidi"/>
      <w:b/>
      <w:color w:val="4F81BD" w:themeColor="accent1"/>
      <w:szCs w:val="20"/>
    </w:rPr>
  </w:style>
  <w:style w:type="character" w:customStyle="1" w:styleId="Heading9Char">
    <w:name w:val="Heading 9 Char"/>
    <w:aliases w:val="Subtitle 2.3.1 Char"/>
    <w:basedOn w:val="DefaultParagraphFont"/>
    <w:link w:val="Heading9"/>
    <w:uiPriority w:val="9"/>
    <w:rsid w:val="00551DB4"/>
    <w:rPr>
      <w:rFonts w:asciiTheme="majorHAnsi" w:eastAsiaTheme="majorEastAsia" w:hAnsiTheme="majorHAnsi" w:cstheme="majorBidi"/>
      <w:b/>
      <w:iCs/>
      <w:color w:val="4F81BD" w:themeColor="accent1"/>
      <w:szCs w:val="20"/>
    </w:rPr>
  </w:style>
  <w:style w:type="paragraph" w:styleId="Title">
    <w:name w:val="Title"/>
    <w:aliases w:val="Subtitle 3.1"/>
    <w:basedOn w:val="Normal"/>
    <w:next w:val="Normal"/>
    <w:link w:val="TitleChar"/>
    <w:uiPriority w:val="10"/>
    <w:rsid w:val="00551DB4"/>
    <w:pPr>
      <w:numPr>
        <w:numId w:val="13"/>
      </w:numPr>
      <w:spacing w:after="300" w:line="240" w:lineRule="auto"/>
      <w:contextualSpacing/>
    </w:pPr>
    <w:rPr>
      <w:rFonts w:asciiTheme="majorHAnsi" w:eastAsiaTheme="majorEastAsia" w:hAnsiTheme="majorHAnsi" w:cstheme="majorBidi"/>
      <w:b/>
      <w:color w:val="4F81BD" w:themeColor="accent1"/>
      <w:spacing w:val="5"/>
      <w:kern w:val="28"/>
      <w:sz w:val="26"/>
      <w:szCs w:val="52"/>
    </w:rPr>
  </w:style>
  <w:style w:type="character" w:customStyle="1" w:styleId="TitleChar">
    <w:name w:val="Title Char"/>
    <w:aliases w:val="Subtitle 3.1 Char"/>
    <w:basedOn w:val="DefaultParagraphFont"/>
    <w:link w:val="Title"/>
    <w:uiPriority w:val="10"/>
    <w:rsid w:val="00551DB4"/>
    <w:rPr>
      <w:rFonts w:asciiTheme="majorHAnsi" w:eastAsiaTheme="majorEastAsia" w:hAnsiTheme="majorHAnsi" w:cstheme="majorBidi"/>
      <w:b/>
      <w:color w:val="4F81BD" w:themeColor="accent1"/>
      <w:spacing w:val="5"/>
      <w:kern w:val="28"/>
      <w:sz w:val="26"/>
      <w:szCs w:val="52"/>
    </w:rPr>
  </w:style>
  <w:style w:type="paragraph" w:styleId="Subtitle">
    <w:name w:val="Subtitle"/>
    <w:aliases w:val="Subtitle 3.1.1"/>
    <w:basedOn w:val="Normal"/>
    <w:next w:val="Normal"/>
    <w:link w:val="SubtitleChar"/>
    <w:uiPriority w:val="11"/>
    <w:rsid w:val="00551DB4"/>
    <w:pPr>
      <w:numPr>
        <w:numId w:val="14"/>
      </w:numPr>
      <w:ind w:left="1080"/>
    </w:pPr>
    <w:rPr>
      <w:rFonts w:asciiTheme="majorHAnsi" w:eastAsiaTheme="majorEastAsia" w:hAnsiTheme="majorHAnsi" w:cstheme="majorBidi"/>
      <w:b/>
      <w:iCs/>
      <w:color w:val="4F81BD" w:themeColor="accent1"/>
      <w:spacing w:val="15"/>
      <w:szCs w:val="24"/>
    </w:rPr>
  </w:style>
  <w:style w:type="character" w:customStyle="1" w:styleId="SubtitleChar">
    <w:name w:val="Subtitle Char"/>
    <w:aliases w:val="Subtitle 3.1.1 Char"/>
    <w:basedOn w:val="DefaultParagraphFont"/>
    <w:link w:val="Subtitle"/>
    <w:uiPriority w:val="11"/>
    <w:rsid w:val="00551DB4"/>
    <w:rPr>
      <w:rFonts w:asciiTheme="majorHAnsi" w:eastAsiaTheme="majorEastAsia" w:hAnsiTheme="majorHAnsi" w:cstheme="majorBidi"/>
      <w:b/>
      <w:iCs/>
      <w:color w:val="4F81BD" w:themeColor="accent1"/>
      <w:spacing w:val="15"/>
      <w:szCs w:val="24"/>
    </w:rPr>
  </w:style>
  <w:style w:type="character" w:styleId="SubtleEmphasis">
    <w:name w:val="Subtle Emphasis"/>
    <w:uiPriority w:val="19"/>
    <w:rsid w:val="00551DB4"/>
    <w:rPr>
      <w:rFonts w:asciiTheme="majorHAnsi" w:hAnsiTheme="majorHAnsi"/>
      <w:b/>
      <w:iCs/>
      <w:color w:val="4F81BD" w:themeColor="accent1"/>
      <w:sz w:val="22"/>
    </w:rPr>
  </w:style>
  <w:style w:type="paragraph" w:styleId="TOCHeading">
    <w:name w:val="TOC Heading"/>
    <w:basedOn w:val="Heading1"/>
    <w:next w:val="Normal"/>
    <w:uiPriority w:val="39"/>
    <w:semiHidden/>
    <w:unhideWhenUsed/>
    <w:qFormat/>
    <w:rsid w:val="00D31350"/>
    <w:pPr>
      <w:numPr>
        <w:numId w:val="0"/>
      </w:numPr>
      <w:outlineLvl w:val="9"/>
    </w:pPr>
    <w:rPr>
      <w:lang w:val="en-US"/>
    </w:rPr>
  </w:style>
  <w:style w:type="paragraph" w:styleId="TOC1">
    <w:name w:val="toc 1"/>
    <w:basedOn w:val="Normal"/>
    <w:next w:val="Normal"/>
    <w:autoRedefine/>
    <w:uiPriority w:val="39"/>
    <w:unhideWhenUsed/>
    <w:rsid w:val="00D31350"/>
    <w:pPr>
      <w:spacing w:after="100"/>
    </w:pPr>
  </w:style>
  <w:style w:type="paragraph" w:styleId="TOC2">
    <w:name w:val="toc 2"/>
    <w:basedOn w:val="Normal"/>
    <w:next w:val="Normal"/>
    <w:autoRedefine/>
    <w:uiPriority w:val="39"/>
    <w:unhideWhenUsed/>
    <w:rsid w:val="00D31350"/>
    <w:pPr>
      <w:spacing w:after="100"/>
      <w:ind w:left="220"/>
    </w:pPr>
  </w:style>
  <w:style w:type="paragraph" w:styleId="TOC3">
    <w:name w:val="toc 3"/>
    <w:basedOn w:val="Normal"/>
    <w:next w:val="Normal"/>
    <w:autoRedefine/>
    <w:uiPriority w:val="39"/>
    <w:unhideWhenUsed/>
    <w:rsid w:val="00D31350"/>
    <w:pPr>
      <w:spacing w:after="100"/>
      <w:ind w:left="440"/>
    </w:pPr>
  </w:style>
  <w:style w:type="character" w:styleId="Hyperlink">
    <w:name w:val="Hyperlink"/>
    <w:basedOn w:val="DefaultParagraphFont"/>
    <w:uiPriority w:val="99"/>
    <w:unhideWhenUsed/>
    <w:rsid w:val="00D31350"/>
    <w:rPr>
      <w:color w:val="0000FF" w:themeColor="hyperlink"/>
      <w:u w:val="single"/>
    </w:rPr>
  </w:style>
  <w:style w:type="table" w:styleId="TableGrid">
    <w:name w:val="Table Grid"/>
    <w:basedOn w:val="TableNormal"/>
    <w:uiPriority w:val="59"/>
    <w:rsid w:val="003E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09DC"/>
    <w:rPr>
      <w:sz w:val="16"/>
      <w:szCs w:val="16"/>
    </w:rPr>
  </w:style>
  <w:style w:type="paragraph" w:styleId="CommentText">
    <w:name w:val="annotation text"/>
    <w:basedOn w:val="Normal"/>
    <w:link w:val="CommentTextChar"/>
    <w:uiPriority w:val="99"/>
    <w:semiHidden/>
    <w:unhideWhenUsed/>
    <w:rsid w:val="001B09DC"/>
    <w:pPr>
      <w:spacing w:line="240" w:lineRule="auto"/>
    </w:pPr>
    <w:rPr>
      <w:sz w:val="20"/>
      <w:szCs w:val="20"/>
    </w:rPr>
  </w:style>
  <w:style w:type="character" w:customStyle="1" w:styleId="CommentTextChar">
    <w:name w:val="Comment Text Char"/>
    <w:basedOn w:val="DefaultParagraphFont"/>
    <w:link w:val="CommentText"/>
    <w:uiPriority w:val="99"/>
    <w:semiHidden/>
    <w:rsid w:val="001B09DC"/>
    <w:rPr>
      <w:sz w:val="20"/>
      <w:szCs w:val="20"/>
    </w:rPr>
  </w:style>
  <w:style w:type="paragraph" w:styleId="CommentSubject">
    <w:name w:val="annotation subject"/>
    <w:basedOn w:val="CommentText"/>
    <w:next w:val="CommentText"/>
    <w:link w:val="CommentSubjectChar"/>
    <w:uiPriority w:val="99"/>
    <w:semiHidden/>
    <w:unhideWhenUsed/>
    <w:rsid w:val="001B09DC"/>
    <w:rPr>
      <w:b/>
      <w:bCs/>
    </w:rPr>
  </w:style>
  <w:style w:type="character" w:customStyle="1" w:styleId="CommentSubjectChar">
    <w:name w:val="Comment Subject Char"/>
    <w:basedOn w:val="CommentTextChar"/>
    <w:link w:val="CommentSubject"/>
    <w:uiPriority w:val="99"/>
    <w:semiHidden/>
    <w:rsid w:val="001B09DC"/>
    <w:rPr>
      <w:b/>
      <w:bCs/>
      <w:sz w:val="20"/>
      <w:szCs w:val="20"/>
    </w:rPr>
  </w:style>
  <w:style w:type="character" w:styleId="UnresolvedMention">
    <w:name w:val="Unresolved Mention"/>
    <w:basedOn w:val="DefaultParagraphFont"/>
    <w:uiPriority w:val="99"/>
    <w:semiHidden/>
    <w:unhideWhenUsed/>
    <w:rsid w:val="0089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anielmiessler.com/study/programmer_hacker_develo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0EA93-6A7A-4C9B-8B97-8286E061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Creating Procedures</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Procedures</dc:title>
  <dc:subject>Quick Start Instructions</dc:subject>
  <dc:creator>Malloc Inc</dc:creator>
  <cp:lastModifiedBy>Zoran Kukoljac</cp:lastModifiedBy>
  <cp:revision>34</cp:revision>
  <cp:lastPrinted>2012-08-09T23:57:00Z</cp:lastPrinted>
  <dcterms:created xsi:type="dcterms:W3CDTF">2016-09-24T09:05:00Z</dcterms:created>
  <dcterms:modified xsi:type="dcterms:W3CDTF">2024-02-08T14:55:00Z</dcterms:modified>
</cp:coreProperties>
</file>